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878D" w14:textId="77777777" w:rsidR="003A71D3" w:rsidRDefault="003A71D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4FBE58B" w14:textId="77777777" w:rsidR="003A71D3" w:rsidRDefault="003A71D3">
      <w:pPr>
        <w:pStyle w:val="ConsPlusNormal"/>
        <w:jc w:val="both"/>
        <w:outlineLvl w:val="0"/>
      </w:pPr>
    </w:p>
    <w:p w14:paraId="3EA1DD9D" w14:textId="77777777" w:rsidR="003A71D3" w:rsidRDefault="003A71D3">
      <w:pPr>
        <w:pStyle w:val="ConsPlusTitle"/>
        <w:jc w:val="center"/>
        <w:outlineLvl w:val="0"/>
      </w:pPr>
      <w:r>
        <w:t>ПРАВИТЕЛЬСТВО СВЕРДЛОВСКОЙ ОБЛАСТИ</w:t>
      </w:r>
    </w:p>
    <w:p w14:paraId="62BF9AE3" w14:textId="77777777" w:rsidR="003A71D3" w:rsidRDefault="003A71D3">
      <w:pPr>
        <w:pStyle w:val="ConsPlusTitle"/>
        <w:jc w:val="center"/>
      </w:pPr>
    </w:p>
    <w:p w14:paraId="6BA5E1E9" w14:textId="77777777" w:rsidR="003A71D3" w:rsidRDefault="003A71D3">
      <w:pPr>
        <w:pStyle w:val="ConsPlusTitle"/>
        <w:jc w:val="center"/>
      </w:pPr>
      <w:r>
        <w:t>ПОСТАНОВЛЕНИЕ</w:t>
      </w:r>
    </w:p>
    <w:p w14:paraId="55D8939D" w14:textId="77777777" w:rsidR="003A71D3" w:rsidRDefault="003A71D3">
      <w:pPr>
        <w:pStyle w:val="ConsPlusTitle"/>
        <w:jc w:val="center"/>
      </w:pPr>
      <w:r>
        <w:t>от 22 июня 2017 г. N 438-ПП</w:t>
      </w:r>
    </w:p>
    <w:p w14:paraId="70A3E47E" w14:textId="77777777" w:rsidR="003A71D3" w:rsidRDefault="003A71D3">
      <w:pPr>
        <w:pStyle w:val="ConsPlusTitle"/>
        <w:jc w:val="center"/>
      </w:pPr>
    </w:p>
    <w:p w14:paraId="5A81BCA5" w14:textId="77777777" w:rsidR="003A71D3" w:rsidRDefault="003A71D3">
      <w:pPr>
        <w:pStyle w:val="ConsPlusTitle"/>
        <w:jc w:val="center"/>
      </w:pPr>
      <w:r>
        <w:t>О МЕРАХ СОЦИАЛЬНОЙ ПОДДЕРЖКИ ОТДЕЛЬНЫХ КАТЕГОРИЙ ГРАЖДАН,</w:t>
      </w:r>
    </w:p>
    <w:p w14:paraId="3E2EDDFC" w14:textId="77777777" w:rsidR="003A71D3" w:rsidRDefault="003A71D3">
      <w:pPr>
        <w:pStyle w:val="ConsPlusTitle"/>
        <w:jc w:val="center"/>
      </w:pPr>
      <w:r>
        <w:t>ПРОЖИВАЮЩИХ В СВЕРДЛОВСКОЙ ОБЛАСТИ, ПО ОБЕСПЕЧЕНИЮ</w:t>
      </w:r>
    </w:p>
    <w:p w14:paraId="2706D06F" w14:textId="77777777" w:rsidR="003A71D3" w:rsidRDefault="003A71D3">
      <w:pPr>
        <w:pStyle w:val="ConsPlusTitle"/>
        <w:jc w:val="center"/>
      </w:pPr>
      <w:r>
        <w:t>ЛЕКАРСТВЕННЫМИ ПРЕПАРАТАМИ И МЕДИЦИНСКИМИ ИЗДЕЛИЯМИ</w:t>
      </w:r>
    </w:p>
    <w:p w14:paraId="4B76FB87" w14:textId="77777777" w:rsidR="003A71D3" w:rsidRDefault="003A71D3">
      <w:pPr>
        <w:pStyle w:val="ConsPlusTitle"/>
        <w:jc w:val="center"/>
      </w:pPr>
      <w:r>
        <w:t>БЕСПЛАТНО И НА ЛЬГОТНЫХ УСЛОВИЯХ ПО РЕЦЕПТАМ ВРАЧЕЙ</w:t>
      </w:r>
    </w:p>
    <w:p w14:paraId="2E9C55A4" w14:textId="77777777" w:rsidR="003A71D3" w:rsidRDefault="003A71D3">
      <w:pPr>
        <w:pStyle w:val="ConsPlusTitle"/>
        <w:jc w:val="center"/>
      </w:pPr>
      <w:r>
        <w:t>В ФАРМАЦЕВТИЧЕСКИХ ОРГАНИЗАЦИЯХ ЗА СЧЕТ СРЕДСТВ</w:t>
      </w:r>
    </w:p>
    <w:p w14:paraId="3E8E4820" w14:textId="77777777" w:rsidR="003A71D3" w:rsidRDefault="003A71D3">
      <w:pPr>
        <w:pStyle w:val="ConsPlusTitle"/>
        <w:jc w:val="center"/>
      </w:pPr>
      <w:r>
        <w:t>ОБЛАСТНОГО БЮДЖЕТА</w:t>
      </w:r>
    </w:p>
    <w:p w14:paraId="7371BB67" w14:textId="77777777" w:rsidR="003A71D3" w:rsidRDefault="003A71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71D3" w14:paraId="00D6F8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F5F11" w14:textId="77777777" w:rsidR="003A71D3" w:rsidRDefault="003A71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0ABB" w14:textId="77777777" w:rsidR="003A71D3" w:rsidRDefault="003A71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22B9601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2677AE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14:paraId="77CA4DD0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31.05.2018 </w:t>
            </w:r>
            <w:hyperlink r:id="rId5">
              <w:r>
                <w:rPr>
                  <w:color w:val="0000FF"/>
                </w:rPr>
                <w:t>N 334-ПП</w:t>
              </w:r>
            </w:hyperlink>
            <w:r>
              <w:rPr>
                <w:color w:val="392C69"/>
              </w:rPr>
              <w:t xml:space="preserve">, от 24.12.2021 </w:t>
            </w:r>
            <w:hyperlink r:id="rId6">
              <w:r>
                <w:rPr>
                  <w:color w:val="0000FF"/>
                </w:rPr>
                <w:t>N 933-ПП</w:t>
              </w:r>
            </w:hyperlink>
            <w:r>
              <w:rPr>
                <w:color w:val="392C69"/>
              </w:rPr>
              <w:t xml:space="preserve">, от 10.06.2022 </w:t>
            </w:r>
            <w:hyperlink r:id="rId7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,</w:t>
            </w:r>
          </w:p>
          <w:p w14:paraId="27180B4B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8">
              <w:r>
                <w:rPr>
                  <w:color w:val="0000FF"/>
                </w:rPr>
                <w:t>N 795-ПП</w:t>
              </w:r>
            </w:hyperlink>
            <w:r>
              <w:rPr>
                <w:color w:val="392C69"/>
              </w:rPr>
              <w:t xml:space="preserve">, от 26.01.2023 </w:t>
            </w:r>
            <w:hyperlink r:id="rId9">
              <w:r>
                <w:rPr>
                  <w:color w:val="0000FF"/>
                </w:rPr>
                <w:t>N 58-ПП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10">
              <w:r>
                <w:rPr>
                  <w:color w:val="0000FF"/>
                </w:rPr>
                <w:t>N 40-ПП</w:t>
              </w:r>
            </w:hyperlink>
            <w:r>
              <w:rPr>
                <w:color w:val="392C69"/>
              </w:rPr>
              <w:t>,</w:t>
            </w:r>
          </w:p>
          <w:p w14:paraId="6075F0EB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11">
              <w:r>
                <w:rPr>
                  <w:color w:val="0000FF"/>
                </w:rPr>
                <w:t>N 525-ПП</w:t>
              </w:r>
            </w:hyperlink>
            <w:r>
              <w:rPr>
                <w:color w:val="392C69"/>
              </w:rPr>
              <w:t xml:space="preserve">, от 24.12.2025 </w:t>
            </w:r>
            <w:hyperlink r:id="rId12">
              <w:r>
                <w:rPr>
                  <w:color w:val="0000FF"/>
                </w:rPr>
                <w:t>N 736-ПП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85BD0" w14:textId="77777777" w:rsidR="003A71D3" w:rsidRDefault="003A71D3">
            <w:pPr>
              <w:pStyle w:val="ConsPlusNormal"/>
            </w:pPr>
          </w:p>
        </w:tc>
      </w:tr>
    </w:tbl>
    <w:p w14:paraId="52037575" w14:textId="77777777" w:rsidR="003A71D3" w:rsidRDefault="003A71D3">
      <w:pPr>
        <w:pStyle w:val="ConsPlusNormal"/>
        <w:jc w:val="both"/>
      </w:pPr>
    </w:p>
    <w:p w14:paraId="69BDE9A3" w14:textId="77777777" w:rsidR="003A71D3" w:rsidRDefault="003A71D3">
      <w:pPr>
        <w:pStyle w:val="ConsPlusNormal"/>
        <w:ind w:firstLine="540"/>
        <w:jc w:val="both"/>
      </w:pPr>
      <w:r>
        <w:t xml:space="preserve">Во исполнение </w:t>
      </w:r>
      <w:hyperlink r:id="rId13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30.07.1994 N 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назначения", </w:t>
      </w:r>
      <w:hyperlink r:id="rId14">
        <w:r>
          <w:rPr>
            <w:color w:val="0000FF"/>
          </w:rPr>
          <w:t>пункта 2 статьи 19</w:t>
        </w:r>
      </w:hyperlink>
      <w:r>
        <w:t xml:space="preserve"> Закона Свердловской области от 21 ноября 2012 года N 91-ОЗ "Об охране здоровья граждан в Свердловской области", в целях установления мер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Правительство Свердловской области постановляет:</w:t>
      </w:r>
    </w:p>
    <w:p w14:paraId="35B8F93E" w14:textId="77777777" w:rsidR="003A71D3" w:rsidRDefault="003A71D3">
      <w:pPr>
        <w:pStyle w:val="ConsPlusNormal"/>
        <w:spacing w:before="220"/>
        <w:ind w:firstLine="540"/>
        <w:jc w:val="both"/>
      </w:pPr>
      <w:r>
        <w:t>1. Утвердить:</w:t>
      </w:r>
    </w:p>
    <w:p w14:paraId="143E9000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1) </w:t>
      </w:r>
      <w:hyperlink w:anchor="P43">
        <w:r>
          <w:rPr>
            <w:color w:val="0000FF"/>
          </w:rPr>
          <w:t>Порядок</w:t>
        </w:r>
      </w:hyperlink>
      <w:r>
        <w:t xml:space="preserve"> предоставления мер социальной поддержки отдельным категориям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бюджета, а также возмещения фармацевтическим организациям расходов, связанных с предоставлением этих мер социальной поддержки (прилагается);</w:t>
      </w:r>
    </w:p>
    <w:p w14:paraId="3F2706A0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2) </w:t>
      </w:r>
      <w:hyperlink w:anchor="P132">
        <w:r>
          <w:rPr>
            <w:color w:val="0000FF"/>
          </w:rPr>
          <w:t>Перечень</w:t>
        </w:r>
      </w:hyperlink>
      <w:r>
        <w:t xml:space="preserve"> лекарственных препаратов и медицинских изделий, отпускаемых бесплатно и на льготных условиях по рецептам врачей в фармацевтических организациях (прилагается);</w:t>
      </w:r>
    </w:p>
    <w:p w14:paraId="5735EB8F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3) </w:t>
      </w:r>
      <w:hyperlink w:anchor="P1562">
        <w:r>
          <w:rPr>
            <w:color w:val="0000FF"/>
          </w:rPr>
          <w:t>Перечень</w:t>
        </w:r>
      </w:hyperlink>
      <w:r>
        <w:t xml:space="preserve"> групп населения и категорий заболеваний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(прилагается).</w:t>
      </w:r>
    </w:p>
    <w:p w14:paraId="4A9AB912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2. Определить Министерство здравоохранения Свердловской области исполнительным органом государственной власти Свердловской области, осуществляющим реализацию мер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</w:t>
      </w:r>
      <w:r>
        <w:lastRenderedPageBreak/>
        <w:t>бюджета.</w:t>
      </w:r>
    </w:p>
    <w:p w14:paraId="2CBAC580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15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16.11.2010 N 1658-ПП "О порядке предоставления мер социальной поддержки по лекарственному обеспечению отдельных категорий граждан, проживающих в Свердловской области, за счет средств областного бюджета" ("Областная газета", 2010, 26 ноября, N 422-423) с изменениями, внесенными Постановлениями Правительства Свердловской области от 15.03.2012 </w:t>
      </w:r>
      <w:hyperlink r:id="rId16">
        <w:r>
          <w:rPr>
            <w:color w:val="0000FF"/>
          </w:rPr>
          <w:t>N 261-ПП</w:t>
        </w:r>
      </w:hyperlink>
      <w:r>
        <w:t xml:space="preserve">, от 22.05.2012 </w:t>
      </w:r>
      <w:hyperlink r:id="rId17">
        <w:r>
          <w:rPr>
            <w:color w:val="0000FF"/>
          </w:rPr>
          <w:t>N 550-ПП</w:t>
        </w:r>
      </w:hyperlink>
      <w:r>
        <w:t xml:space="preserve">, от 16.04.2013 </w:t>
      </w:r>
      <w:hyperlink r:id="rId18">
        <w:r>
          <w:rPr>
            <w:color w:val="0000FF"/>
          </w:rPr>
          <w:t>N 494-ПП</w:t>
        </w:r>
      </w:hyperlink>
      <w:r>
        <w:t xml:space="preserve">, от 06.05.2013 </w:t>
      </w:r>
      <w:hyperlink r:id="rId19">
        <w:r>
          <w:rPr>
            <w:color w:val="0000FF"/>
          </w:rPr>
          <w:t>N 586-ПП</w:t>
        </w:r>
      </w:hyperlink>
      <w:r>
        <w:t xml:space="preserve">, от 24.10.2013 </w:t>
      </w:r>
      <w:hyperlink r:id="rId20">
        <w:r>
          <w:rPr>
            <w:color w:val="0000FF"/>
          </w:rPr>
          <w:t>N 1311-ПП</w:t>
        </w:r>
      </w:hyperlink>
      <w:r>
        <w:t xml:space="preserve">, от 19.02.2014 </w:t>
      </w:r>
      <w:hyperlink r:id="rId21">
        <w:r>
          <w:rPr>
            <w:color w:val="0000FF"/>
          </w:rPr>
          <w:t>N 103-ПП</w:t>
        </w:r>
      </w:hyperlink>
      <w:r>
        <w:t xml:space="preserve">, от 25.06.2014 </w:t>
      </w:r>
      <w:hyperlink r:id="rId22">
        <w:r>
          <w:rPr>
            <w:color w:val="0000FF"/>
          </w:rPr>
          <w:t>N 535-ПП</w:t>
        </w:r>
      </w:hyperlink>
      <w:r>
        <w:t xml:space="preserve"> и от 12.08.2015 </w:t>
      </w:r>
      <w:hyperlink r:id="rId23">
        <w:r>
          <w:rPr>
            <w:color w:val="0000FF"/>
          </w:rPr>
          <w:t>N 728-ПП</w:t>
        </w:r>
      </w:hyperlink>
      <w:r>
        <w:t>.</w:t>
      </w:r>
    </w:p>
    <w:p w14:paraId="143790CD" w14:textId="77777777" w:rsidR="003A71D3" w:rsidRDefault="003A71D3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01 января 2018 года.</w:t>
      </w:r>
    </w:p>
    <w:p w14:paraId="32BABF06" w14:textId="77777777" w:rsidR="003A71D3" w:rsidRDefault="003A71D3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возложить на Заместителя Губернатора Свердловской области - Министра здравоохранения Свердловской области Т.Л. Савинову.</w:t>
      </w:r>
    </w:p>
    <w:p w14:paraId="413F05A6" w14:textId="77777777" w:rsidR="003A71D3" w:rsidRDefault="003A71D3">
      <w:pPr>
        <w:pStyle w:val="ConsPlusNormal"/>
        <w:jc w:val="both"/>
      </w:pPr>
      <w:r>
        <w:t xml:space="preserve">(п. 5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24.12.2025 N 736-ПП)</w:t>
      </w:r>
    </w:p>
    <w:p w14:paraId="29C87B30" w14:textId="77777777" w:rsidR="003A71D3" w:rsidRDefault="003A71D3">
      <w:pPr>
        <w:pStyle w:val="ConsPlusNormal"/>
        <w:spacing w:before="220"/>
        <w:ind w:firstLine="540"/>
        <w:jc w:val="both"/>
      </w:pPr>
      <w:r>
        <w:t>6. Настоящее Постановление опубликовать в "Областной газете".</w:t>
      </w:r>
    </w:p>
    <w:p w14:paraId="0B2A97AA" w14:textId="77777777" w:rsidR="003A71D3" w:rsidRDefault="003A71D3">
      <w:pPr>
        <w:pStyle w:val="ConsPlusNormal"/>
        <w:jc w:val="both"/>
      </w:pPr>
    </w:p>
    <w:p w14:paraId="7C090336" w14:textId="77777777" w:rsidR="003A71D3" w:rsidRDefault="003A71D3">
      <w:pPr>
        <w:pStyle w:val="ConsPlusNormal"/>
        <w:jc w:val="right"/>
      </w:pPr>
      <w:r>
        <w:t>Временно исполняющий обязанности</w:t>
      </w:r>
    </w:p>
    <w:p w14:paraId="00CD2023" w14:textId="77777777" w:rsidR="003A71D3" w:rsidRDefault="003A71D3">
      <w:pPr>
        <w:pStyle w:val="ConsPlusNormal"/>
        <w:jc w:val="right"/>
      </w:pPr>
      <w:r>
        <w:t>Губернатора Свердловской области</w:t>
      </w:r>
    </w:p>
    <w:p w14:paraId="58569962" w14:textId="77777777" w:rsidR="003A71D3" w:rsidRDefault="003A71D3">
      <w:pPr>
        <w:pStyle w:val="ConsPlusNormal"/>
        <w:jc w:val="right"/>
      </w:pPr>
      <w:r>
        <w:t>Е.В.КУЙВАШЕВ</w:t>
      </w:r>
    </w:p>
    <w:p w14:paraId="0D472710" w14:textId="77777777" w:rsidR="003A71D3" w:rsidRDefault="003A71D3">
      <w:pPr>
        <w:pStyle w:val="ConsPlusNormal"/>
        <w:jc w:val="both"/>
      </w:pPr>
    </w:p>
    <w:p w14:paraId="7DB24350" w14:textId="77777777" w:rsidR="003A71D3" w:rsidRDefault="003A71D3">
      <w:pPr>
        <w:pStyle w:val="ConsPlusNormal"/>
        <w:jc w:val="both"/>
      </w:pPr>
    </w:p>
    <w:p w14:paraId="3ACD3E3D" w14:textId="77777777" w:rsidR="003A71D3" w:rsidRDefault="003A71D3">
      <w:pPr>
        <w:pStyle w:val="ConsPlusNormal"/>
        <w:jc w:val="both"/>
      </w:pPr>
    </w:p>
    <w:p w14:paraId="6ED96C78" w14:textId="77777777" w:rsidR="003A71D3" w:rsidRDefault="003A71D3">
      <w:pPr>
        <w:pStyle w:val="ConsPlusNormal"/>
        <w:jc w:val="both"/>
      </w:pPr>
    </w:p>
    <w:p w14:paraId="26232E48" w14:textId="77777777" w:rsidR="003A71D3" w:rsidRDefault="003A71D3">
      <w:pPr>
        <w:pStyle w:val="ConsPlusNormal"/>
        <w:jc w:val="both"/>
      </w:pPr>
    </w:p>
    <w:p w14:paraId="2EB34F35" w14:textId="77777777" w:rsidR="003A71D3" w:rsidRDefault="003A71D3">
      <w:pPr>
        <w:pStyle w:val="ConsPlusNormal"/>
        <w:jc w:val="right"/>
        <w:outlineLvl w:val="0"/>
      </w:pPr>
      <w:r>
        <w:t>Утвержден</w:t>
      </w:r>
    </w:p>
    <w:p w14:paraId="2FF26FEF" w14:textId="77777777" w:rsidR="003A71D3" w:rsidRDefault="003A71D3">
      <w:pPr>
        <w:pStyle w:val="ConsPlusNormal"/>
        <w:jc w:val="right"/>
      </w:pPr>
      <w:r>
        <w:t>Постановлением Правительства</w:t>
      </w:r>
    </w:p>
    <w:p w14:paraId="02BCE8D6" w14:textId="77777777" w:rsidR="003A71D3" w:rsidRDefault="003A71D3">
      <w:pPr>
        <w:pStyle w:val="ConsPlusNormal"/>
        <w:jc w:val="right"/>
      </w:pPr>
      <w:r>
        <w:t>Свердловской области</w:t>
      </w:r>
    </w:p>
    <w:p w14:paraId="243D1862" w14:textId="77777777" w:rsidR="003A71D3" w:rsidRDefault="003A71D3">
      <w:pPr>
        <w:pStyle w:val="ConsPlusNormal"/>
        <w:jc w:val="right"/>
      </w:pPr>
      <w:r>
        <w:t>от 22 июня 2017 г. N 438-ПП</w:t>
      </w:r>
    </w:p>
    <w:p w14:paraId="56DD3BBF" w14:textId="77777777" w:rsidR="003A71D3" w:rsidRDefault="003A71D3">
      <w:pPr>
        <w:pStyle w:val="ConsPlusNormal"/>
        <w:jc w:val="both"/>
      </w:pPr>
    </w:p>
    <w:p w14:paraId="0049FE8F" w14:textId="77777777" w:rsidR="003A71D3" w:rsidRDefault="003A71D3">
      <w:pPr>
        <w:pStyle w:val="ConsPlusTitle"/>
        <w:jc w:val="center"/>
      </w:pPr>
      <w:bookmarkStart w:id="0" w:name="P43"/>
      <w:bookmarkEnd w:id="0"/>
      <w:r>
        <w:t>ПОРЯДОК</w:t>
      </w:r>
    </w:p>
    <w:p w14:paraId="31B76434" w14:textId="77777777" w:rsidR="003A71D3" w:rsidRDefault="003A71D3">
      <w:pPr>
        <w:pStyle w:val="ConsPlusTitle"/>
        <w:jc w:val="center"/>
      </w:pPr>
      <w:r>
        <w:t>ПРЕДОСТАВЛЕНИЯ МЕР СОЦИАЛЬНОЙ ПОДДЕРЖКИ</w:t>
      </w:r>
    </w:p>
    <w:p w14:paraId="638BF7D5" w14:textId="77777777" w:rsidR="003A71D3" w:rsidRDefault="003A71D3">
      <w:pPr>
        <w:pStyle w:val="ConsPlusTitle"/>
        <w:jc w:val="center"/>
      </w:pPr>
      <w:r>
        <w:t>ОТДЕЛЬНЫМ КАТЕГОРИЯМ ГРАЖДАН, ПРОЖИВАЮЩИХ</w:t>
      </w:r>
    </w:p>
    <w:p w14:paraId="0BAF7F8C" w14:textId="77777777" w:rsidR="003A71D3" w:rsidRDefault="003A71D3">
      <w:pPr>
        <w:pStyle w:val="ConsPlusTitle"/>
        <w:jc w:val="center"/>
      </w:pPr>
      <w:r>
        <w:t>В СВЕРДЛОВСКОЙ ОБЛАСТИ, ПО ОБЕСПЕЧЕНИЮ</w:t>
      </w:r>
    </w:p>
    <w:p w14:paraId="66BCD72D" w14:textId="77777777" w:rsidR="003A71D3" w:rsidRDefault="003A71D3">
      <w:pPr>
        <w:pStyle w:val="ConsPlusTitle"/>
        <w:jc w:val="center"/>
      </w:pPr>
      <w:r>
        <w:t>ЛЕКАРСТВЕННЫМИ ПРЕПАРАТАМИ И МЕДИЦИНСКИМИ ИЗДЕЛИЯМИ</w:t>
      </w:r>
    </w:p>
    <w:p w14:paraId="7597D7D3" w14:textId="77777777" w:rsidR="003A71D3" w:rsidRDefault="003A71D3">
      <w:pPr>
        <w:pStyle w:val="ConsPlusTitle"/>
        <w:jc w:val="center"/>
      </w:pPr>
      <w:r>
        <w:t>БЕСПЛАТНО И НА ЛЬГОТНЫХ УСЛОВИЯХ ПО РЕЦЕПТАМ ВРАЧЕЙ</w:t>
      </w:r>
    </w:p>
    <w:p w14:paraId="5D3FAADE" w14:textId="77777777" w:rsidR="003A71D3" w:rsidRDefault="003A71D3">
      <w:pPr>
        <w:pStyle w:val="ConsPlusTitle"/>
        <w:jc w:val="center"/>
      </w:pPr>
      <w:r>
        <w:t>В ФАРМАЦЕВТИЧЕСКИХ ОРГАНИЗАЦИЯХ ЗА СЧЕТ СРЕДСТВ</w:t>
      </w:r>
    </w:p>
    <w:p w14:paraId="6E8AF22B" w14:textId="77777777" w:rsidR="003A71D3" w:rsidRDefault="003A71D3">
      <w:pPr>
        <w:pStyle w:val="ConsPlusTitle"/>
        <w:jc w:val="center"/>
      </w:pPr>
      <w:r>
        <w:t>ОБЛАСТНОГО БЮДЖЕТА, А ТАКЖЕ ВОЗМЕЩЕНИЯ</w:t>
      </w:r>
    </w:p>
    <w:p w14:paraId="63794E8F" w14:textId="77777777" w:rsidR="003A71D3" w:rsidRDefault="003A71D3">
      <w:pPr>
        <w:pStyle w:val="ConsPlusTitle"/>
        <w:jc w:val="center"/>
      </w:pPr>
      <w:r>
        <w:t>ФАРМАЦЕВТИЧЕСКИМ ОРГАНИЗАЦИЯМ РАСХОДОВ,</w:t>
      </w:r>
    </w:p>
    <w:p w14:paraId="3FC7B65D" w14:textId="77777777" w:rsidR="003A71D3" w:rsidRDefault="003A71D3">
      <w:pPr>
        <w:pStyle w:val="ConsPlusTitle"/>
        <w:jc w:val="center"/>
      </w:pPr>
      <w:r>
        <w:t>СВЯЗАННЫХ С ПРЕДОСТАВЛЕНИЕМ ЭТИХ МЕР</w:t>
      </w:r>
    </w:p>
    <w:p w14:paraId="6BABF5A2" w14:textId="77777777" w:rsidR="003A71D3" w:rsidRDefault="003A71D3">
      <w:pPr>
        <w:pStyle w:val="ConsPlusTitle"/>
        <w:jc w:val="center"/>
      </w:pPr>
      <w:r>
        <w:t>СОЦИАЛЬНОЙ ПОДДЕРЖКИ</w:t>
      </w:r>
    </w:p>
    <w:p w14:paraId="3EFB3E9D" w14:textId="77777777" w:rsidR="003A71D3" w:rsidRDefault="003A71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71D3" w14:paraId="54E115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DE321" w14:textId="77777777" w:rsidR="003A71D3" w:rsidRDefault="003A71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F3784" w14:textId="77777777" w:rsidR="003A71D3" w:rsidRDefault="003A71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A18437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E5A13D6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14:paraId="20B7DB20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31.05.2018 </w:t>
            </w:r>
            <w:hyperlink r:id="rId25">
              <w:r>
                <w:rPr>
                  <w:color w:val="0000FF"/>
                </w:rPr>
                <w:t>N 334-ПП</w:t>
              </w:r>
            </w:hyperlink>
            <w:r>
              <w:rPr>
                <w:color w:val="392C69"/>
              </w:rPr>
              <w:t xml:space="preserve">, от 24.12.2021 </w:t>
            </w:r>
            <w:hyperlink r:id="rId26">
              <w:r>
                <w:rPr>
                  <w:color w:val="0000FF"/>
                </w:rPr>
                <w:t>N 933-ПП</w:t>
              </w:r>
            </w:hyperlink>
            <w:r>
              <w:rPr>
                <w:color w:val="392C69"/>
              </w:rPr>
              <w:t xml:space="preserve">, от 10.06.2022 </w:t>
            </w:r>
            <w:hyperlink r:id="rId27">
              <w:r>
                <w:rPr>
                  <w:color w:val="0000FF"/>
                </w:rPr>
                <w:t>N 395-ПП</w:t>
              </w:r>
            </w:hyperlink>
            <w:r>
              <w:rPr>
                <w:color w:val="392C69"/>
              </w:rPr>
              <w:t>,</w:t>
            </w:r>
          </w:p>
          <w:p w14:paraId="485E210F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17.11.2022 </w:t>
            </w:r>
            <w:hyperlink r:id="rId28">
              <w:r>
                <w:rPr>
                  <w:color w:val="0000FF"/>
                </w:rPr>
                <w:t>N 795-ПП</w:t>
              </w:r>
            </w:hyperlink>
            <w:r>
              <w:rPr>
                <w:color w:val="392C69"/>
              </w:rPr>
              <w:t xml:space="preserve">, от 26.01.2023 </w:t>
            </w:r>
            <w:hyperlink r:id="rId29">
              <w:r>
                <w:rPr>
                  <w:color w:val="0000FF"/>
                </w:rPr>
                <w:t>N 58-ПП</w:t>
              </w:r>
            </w:hyperlink>
            <w:r>
              <w:rPr>
                <w:color w:val="392C69"/>
              </w:rPr>
              <w:t xml:space="preserve">, от 08.08.2024 </w:t>
            </w:r>
            <w:hyperlink r:id="rId30">
              <w:r>
                <w:rPr>
                  <w:color w:val="0000FF"/>
                </w:rPr>
                <w:t>N 525-ПП</w:t>
              </w:r>
            </w:hyperlink>
            <w:r>
              <w:rPr>
                <w:color w:val="392C69"/>
              </w:rPr>
              <w:t>,</w:t>
            </w:r>
          </w:p>
          <w:p w14:paraId="5E270C65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31">
              <w:r>
                <w:rPr>
                  <w:color w:val="0000FF"/>
                </w:rPr>
                <w:t>N 736-ПП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77A1" w14:textId="77777777" w:rsidR="003A71D3" w:rsidRDefault="003A71D3">
            <w:pPr>
              <w:pStyle w:val="ConsPlusNormal"/>
            </w:pPr>
          </w:p>
        </w:tc>
      </w:tr>
    </w:tbl>
    <w:p w14:paraId="59FF2047" w14:textId="77777777" w:rsidR="003A71D3" w:rsidRDefault="003A71D3">
      <w:pPr>
        <w:pStyle w:val="ConsPlusNormal"/>
        <w:jc w:val="both"/>
      </w:pPr>
    </w:p>
    <w:p w14:paraId="2B863A68" w14:textId="77777777" w:rsidR="003A71D3" w:rsidRDefault="003A71D3">
      <w:pPr>
        <w:pStyle w:val="ConsPlusNormal"/>
        <w:ind w:firstLine="540"/>
        <w:jc w:val="both"/>
      </w:pPr>
      <w:r>
        <w:t xml:space="preserve">1. Настоящий Порядок разработан в соответствии с законодательством Российской Федерации и законодательством Свердловской области и устанавливает общие принципы взаимодействия Министерства здравоохранения Свердловской области (далее - Министерство), медицинских организаций, фармацевтических организаций, в том числе аптечных организаций </w:t>
      </w:r>
      <w:r>
        <w:lastRenderedPageBreak/>
        <w:t xml:space="preserve">(далее - участники предоставления мер социальной поддержки), и отдельных категорий граждан, указанных в </w:t>
      </w:r>
      <w:hyperlink w:anchor="P62">
        <w:r>
          <w:rPr>
            <w:color w:val="0000FF"/>
          </w:rPr>
          <w:t>пункте 2</w:t>
        </w:r>
      </w:hyperlink>
      <w:r>
        <w:t xml:space="preserve"> настоящего Порядка, по предоставлению мер социальной поддержки по обеспечению лекарственными препаратами и медицинскими изделиями бесплатно и на льготных условиях по рецептам врачей, фельдшеров, акушерок в случае возложения на них полномочий лечащего врача в порядке, установленном </w:t>
      </w:r>
      <w:hyperlink r:id="rId32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27.03.2025 N 155н "Об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(далее - врачи), в фармацевтических организациях за счет средств областного бюджета (далее - меры социальной поддержки по обеспечению лекарственными препаратами и медицинскими изделиями).</w:t>
      </w:r>
    </w:p>
    <w:p w14:paraId="577B6FDC" w14:textId="77777777" w:rsidR="003A71D3" w:rsidRDefault="003A71D3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24.12.2025 N 736-ПП)</w:t>
      </w:r>
    </w:p>
    <w:p w14:paraId="357F4116" w14:textId="77777777" w:rsidR="003A71D3" w:rsidRDefault="003A71D3">
      <w:pPr>
        <w:pStyle w:val="ConsPlusNormal"/>
        <w:spacing w:before="220"/>
        <w:ind w:firstLine="540"/>
        <w:jc w:val="both"/>
      </w:pPr>
      <w:bookmarkStart w:id="1" w:name="P62"/>
      <w:bookmarkEnd w:id="1"/>
      <w:r>
        <w:t xml:space="preserve">2. Меры социальной поддержки по обеспечению лекарственными препаратами и медицинскими изделиями предоставляются гражданам Российской Федерации, проживающим в Свердловской области, имеющим право на предоставление мер социальной поддержки по обеспечению лекарственными препаратами и медицинскими изделиями в соответствии с </w:t>
      </w:r>
      <w:hyperlink w:anchor="P132">
        <w:r>
          <w:rPr>
            <w:color w:val="0000FF"/>
          </w:rPr>
          <w:t>Перечнем</w:t>
        </w:r>
      </w:hyperlink>
      <w:r>
        <w:t xml:space="preserve"> лекарственных препаратов и медицинских изделий, отпускаемых бесплатно и на льготных условиях по рецептам врачей в фармацевтических организациях (далее - Перечень лекарственных препаратов и медицинских изделий), и </w:t>
      </w:r>
      <w:hyperlink w:anchor="P1562">
        <w:r>
          <w:rPr>
            <w:color w:val="0000FF"/>
          </w:rPr>
          <w:t>Перечнем</w:t>
        </w:r>
      </w:hyperlink>
      <w:r>
        <w:t xml:space="preserve"> групп населения и категорий заболеваний граждан, проживающих в Свердловской области, которым предоставляются меры социальной поддержки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 (далее - Перечень групп населения и категорий заболеваний), утвержденными Постановлением Правительства Свердловской области о мерах социальной поддержки отдельных категорий граждан, проживающих в Свердловской области, по обеспечению лекарственными препаратами и медицинскими изделиями бесплатно и на льготных условиях по рецептам врачей в фармацевтических организациях за счет средств областного бюджета, и не включенным в региональный сегмент Федерального регистра лиц, имеющих право на получение государственной социальной помощи в соответствии с Федеральным </w:t>
      </w:r>
      <w:hyperlink r:id="rId34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 (далее - граждане).</w:t>
      </w:r>
    </w:p>
    <w:p w14:paraId="6DF0ADA0" w14:textId="77777777" w:rsidR="003A71D3" w:rsidRDefault="003A71D3">
      <w:pPr>
        <w:pStyle w:val="ConsPlusNormal"/>
        <w:spacing w:before="220"/>
        <w:ind w:firstLine="540"/>
        <w:jc w:val="both"/>
      </w:pPr>
      <w:r>
        <w:t>3. Министерство организует выполнение настоящего Порядка и координирует деятельность всех участников предоставления мер социальной поддержки.</w:t>
      </w:r>
    </w:p>
    <w:p w14:paraId="4541BBA6" w14:textId="77777777" w:rsidR="003A71D3" w:rsidRDefault="003A71D3">
      <w:pPr>
        <w:pStyle w:val="ConsPlusNormal"/>
        <w:spacing w:before="220"/>
        <w:ind w:firstLine="540"/>
        <w:jc w:val="both"/>
      </w:pPr>
      <w:bookmarkStart w:id="2" w:name="P64"/>
      <w:bookmarkEnd w:id="2"/>
      <w:r>
        <w:t>4. Обеспечение граждан по жизненным показаниям лекарственными препаратами, не включенными в Перечень лекарственных препаратов и медицинских изделий, но предусмотренными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Федерации, осуществляется по решению комиссии Министерства по оценке обоснованности дополнительного назначения жизненно необходимых и важнейших лекарственных препаратов в порядке, установленном Министерством. Порядок работы и состав комиссии Министерства по оценке обоснованности дополнительного назначения жизненно необходимых и важнейших лекарственных препаратов утверждаются приказами Министерства.</w:t>
      </w:r>
    </w:p>
    <w:p w14:paraId="05C8B822" w14:textId="77777777" w:rsidR="003A71D3" w:rsidRDefault="003A71D3">
      <w:pPr>
        <w:pStyle w:val="ConsPlusNormal"/>
        <w:jc w:val="both"/>
      </w:pPr>
      <w:r>
        <w:t xml:space="preserve">(п. 4 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31.05.2018 N 334-ПП)</w:t>
      </w:r>
    </w:p>
    <w:p w14:paraId="004CA841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5. В случае предоставления из федерального бюджета областному бюджету иных межбюджетных трансфертов на реализацию отдельных полномочий в области лекарственного обеспечения населения закрытых административно-территориальных образований, расположенных на территории Свердловской области, обслуживаемых федеральными государственными бюджетными учреждениями здравоохранения, находящимися в ведении </w:t>
      </w:r>
      <w:r>
        <w:lastRenderedPageBreak/>
        <w:t>Федерального медико-биологического агентства (далее - ФГБУЗ ФМБА России), предоставление мер социальной поддержки по обеспечению лекарственными препаратами и медицинскими изделиями отдельных категорий граждан, проживающих в закрытых административно-территориальных образованиях, расположенных на территории Свердловской области, обслуживаемых ФГБУЗ ФМБА России, осуществляется в соответствии с настоящим Порядком за счет средств, поступивших из федерального бюджета в областной бюджет в виде иных межбюджетных трансфертов на реализацию отдельных полномочий в области лекарственного обеспечения населения закрытых административно-территориальных образований, расположенных на территории Свердловской области, обслуживаемых ФГБУЗ ФМБА России.</w:t>
      </w:r>
    </w:p>
    <w:p w14:paraId="17DF660F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В целях реализации настоящего Порядка к ФГБУЗ ФМБА России, расположенным в закрытых административно-территориальных образованиях, расположенных на территории Свердловской области, в соответствии с </w:t>
      </w:r>
      <w:hyperlink r:id="rId36">
        <w:r>
          <w:rPr>
            <w:color w:val="0000FF"/>
          </w:rPr>
          <w:t>Перечнем</w:t>
        </w:r>
      </w:hyperlink>
      <w:r>
        <w:t xml:space="preserve"> федеральных государственных учреждений, находящихся в ведении ФМБА России, утвержденным Распоряжением Правительства Российской Федерации от 31.01.2009 N 98-р, относятся федеральное государственное бюджетное учреждение здравоохранения "Центральная медико-санитарная часть N 31 Федерального медико-биологического агентства" и федеральное государственное бюджетное учреждение здравоохранения "Центральная медико-санитарная часть N 91 Федерального медико-биологического агентства".</w:t>
      </w:r>
    </w:p>
    <w:p w14:paraId="705B19E0" w14:textId="77777777" w:rsidR="003A71D3" w:rsidRDefault="003A71D3">
      <w:pPr>
        <w:pStyle w:val="ConsPlusNormal"/>
        <w:spacing w:before="220"/>
        <w:ind w:firstLine="540"/>
        <w:jc w:val="both"/>
      </w:pPr>
      <w:r>
        <w:t>6. Взаимодействие и информационный обмен между участниками предоставления мер социальной поддержки осуществляются в соответствии с регламентом взаимодействия, утверждаемым Министерством (далее - регламент взаимодействия).</w:t>
      </w:r>
    </w:p>
    <w:p w14:paraId="71FC9912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37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24.12.2021 N 933-ПП.</w:t>
      </w:r>
    </w:p>
    <w:p w14:paraId="02892CC5" w14:textId="77777777" w:rsidR="003A71D3" w:rsidRDefault="003A71D3">
      <w:pPr>
        <w:pStyle w:val="ConsPlusNormal"/>
        <w:spacing w:before="220"/>
        <w:ind w:firstLine="540"/>
        <w:jc w:val="both"/>
      </w:pPr>
      <w:r>
        <w:t>8. Для получения мер социальной поддержки по обеспечению лекарственными препаратами и медицинскими изделиями гражданин при первичном обращении в медицинскую организацию, оказывающую первичную медико-санитарную помощь по месту жительства (пребывания), представляет:</w:t>
      </w:r>
    </w:p>
    <w:p w14:paraId="63874453" w14:textId="77777777" w:rsidR="003A71D3" w:rsidRDefault="003A71D3">
      <w:pPr>
        <w:pStyle w:val="ConsPlusNormal"/>
        <w:spacing w:before="220"/>
        <w:ind w:firstLine="540"/>
        <w:jc w:val="both"/>
      </w:pPr>
      <w:r>
        <w:t>1) документ, содержащий сведения о страховом номере индивидуального лицевого счета в системе обязательного пенсионного страхования (СНИЛС) (страховое свидетельство обязательного пенсионного страхования или документ, подтверждающий регистрацию в системе индивидуального (персонифицированного) учета);</w:t>
      </w:r>
    </w:p>
    <w:p w14:paraId="57551E49" w14:textId="77777777" w:rsidR="003A71D3" w:rsidRDefault="003A71D3">
      <w:pPr>
        <w:pStyle w:val="ConsPlusNormal"/>
        <w:jc w:val="both"/>
      </w:pPr>
      <w:r>
        <w:t xml:space="preserve">(подп. 1 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26.01.2023 N 58-ПП)</w:t>
      </w:r>
    </w:p>
    <w:p w14:paraId="7777CA35" w14:textId="77777777" w:rsidR="003A71D3" w:rsidRDefault="003A71D3">
      <w:pPr>
        <w:pStyle w:val="ConsPlusNormal"/>
        <w:spacing w:before="220"/>
        <w:ind w:firstLine="540"/>
        <w:jc w:val="both"/>
      </w:pPr>
      <w:r>
        <w:t>2) полис обязательного медицинского страхования на материальном носителе или документ, удостоверяющий личность (для детей в возрасте до четырнадцати лет - свидетельство о рождении);</w:t>
      </w:r>
    </w:p>
    <w:p w14:paraId="49953E7A" w14:textId="77777777" w:rsidR="003A71D3" w:rsidRDefault="003A71D3">
      <w:pPr>
        <w:pStyle w:val="ConsPlusNormal"/>
        <w:jc w:val="both"/>
      </w:pPr>
      <w:r>
        <w:t xml:space="preserve">(подп. 2 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10.06.2022 N 395-ПП)</w:t>
      </w:r>
    </w:p>
    <w:p w14:paraId="7D8AA575" w14:textId="77777777" w:rsidR="003A71D3" w:rsidRDefault="003A71D3">
      <w:pPr>
        <w:pStyle w:val="ConsPlusNormal"/>
        <w:spacing w:before="220"/>
        <w:ind w:firstLine="540"/>
        <w:jc w:val="both"/>
      </w:pPr>
      <w:r>
        <w:t>3) документ, удостоверяющий личность гражданина;</w:t>
      </w:r>
    </w:p>
    <w:p w14:paraId="4AFA8339" w14:textId="77777777" w:rsidR="003A71D3" w:rsidRDefault="003A71D3">
      <w:pPr>
        <w:pStyle w:val="ConsPlusNormal"/>
        <w:spacing w:before="220"/>
        <w:ind w:firstLine="540"/>
        <w:jc w:val="both"/>
      </w:pPr>
      <w:r>
        <w:t>4) документ, подтверждающий право на получение мер социальной поддержки по обеспечению лекарственными препаратами и медицинскими изделиями;</w:t>
      </w:r>
    </w:p>
    <w:p w14:paraId="0788F628" w14:textId="77777777" w:rsidR="003A71D3" w:rsidRDefault="003A71D3">
      <w:pPr>
        <w:pStyle w:val="ConsPlusNormal"/>
        <w:spacing w:before="220"/>
        <w:ind w:firstLine="540"/>
        <w:jc w:val="both"/>
      </w:pPr>
      <w:r>
        <w:t>5) согласие на обработку персональных данных, включающее в том числе согласие на сбор, систематизацию, накопление, хранение, обновление, изменение, использование, обезличивание, блокирование и уничтожение персональных данных Фондом пенсионного и социального страхования Российской Федерации.</w:t>
      </w:r>
    </w:p>
    <w:p w14:paraId="2C5804D8" w14:textId="77777777" w:rsidR="003A71D3" w:rsidRDefault="003A71D3">
      <w:pPr>
        <w:pStyle w:val="ConsPlusNormal"/>
        <w:jc w:val="both"/>
      </w:pPr>
      <w:r>
        <w:t xml:space="preserve">(подп. 5 введен </w:t>
      </w:r>
      <w:hyperlink r:id="rId40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31.05.2018 N 334-ПП;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17.11.2022 N 795-ПП)</w:t>
      </w:r>
    </w:p>
    <w:p w14:paraId="47BEA1AB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9. Медицинские организации на основании представленных документов осуществляют учет граждан, имеющих право на предоставление мер социальной поддержки по обеспечению </w:t>
      </w:r>
      <w:r>
        <w:lastRenderedPageBreak/>
        <w:t>лекарственными препаратами и медицинскими изделиями, формируют локальный сегмент областного регистра лиц, проживающих в Свердловской области, имеющих право на предоставление мер социальной поддержки по обеспечению лекарственными препаратами и медицинскими изделиями за счет средств областного бюджета.</w:t>
      </w:r>
    </w:p>
    <w:p w14:paraId="774CF6BB" w14:textId="77777777" w:rsidR="003A71D3" w:rsidRDefault="003A71D3">
      <w:pPr>
        <w:pStyle w:val="ConsPlusNormal"/>
        <w:spacing w:before="220"/>
        <w:ind w:firstLine="540"/>
        <w:jc w:val="both"/>
      </w:pPr>
      <w:r>
        <w:t>10. Подведомственное Министерству государственное учреждение Свердловской области, которому установлено государственное задание на организацию работы по обеспечению лекарственными препаратами и медицинскими изделиями отдельных категорий граждан, проводит организационные и информационно-технические мероприятия в соответствии с регламентом взаимодействия и государственным заказом.</w:t>
      </w:r>
    </w:p>
    <w:p w14:paraId="5EA26D6D" w14:textId="77777777" w:rsidR="003A71D3" w:rsidRDefault="003A71D3">
      <w:pPr>
        <w:pStyle w:val="ConsPlusNormal"/>
        <w:jc w:val="both"/>
      </w:pPr>
      <w:r>
        <w:t xml:space="preserve">(п. 10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184CD46E" w14:textId="77777777" w:rsidR="003A71D3" w:rsidRDefault="003A71D3">
      <w:pPr>
        <w:pStyle w:val="ConsPlusNormal"/>
        <w:spacing w:before="220"/>
        <w:ind w:firstLine="540"/>
        <w:jc w:val="both"/>
      </w:pPr>
      <w:r>
        <w:t>11. Министерство:</w:t>
      </w:r>
    </w:p>
    <w:p w14:paraId="567E2DAB" w14:textId="77777777" w:rsidR="003A71D3" w:rsidRDefault="003A71D3">
      <w:pPr>
        <w:pStyle w:val="ConsPlusNormal"/>
        <w:spacing w:before="220"/>
        <w:ind w:firstLine="540"/>
        <w:jc w:val="both"/>
      </w:pPr>
      <w:r>
        <w:t>1) устанавливает порядок ведения реестра аптечных организаций, осуществляющих отпуск лекарственных препаратов и медицинских изделий бесплатно или на льготных условиях по рецептам врачей, осуществляет ведение такого реестра;</w:t>
      </w:r>
    </w:p>
    <w:p w14:paraId="41AACB51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2) планирует и осуществляет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закупки лекарственных препаратов и медицинских изделий, включенных в Перечень лекарственных препаратов и медицинских изделий, лекарственных препаратов и медицинских изделий, необходимых для обеспечения граждан по жизненным показаниям, в соответствии с </w:t>
      </w:r>
      <w:hyperlink w:anchor="P64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14:paraId="5046C63B" w14:textId="77777777" w:rsidR="003A71D3" w:rsidRDefault="003A71D3">
      <w:pPr>
        <w:pStyle w:val="ConsPlusNormal"/>
        <w:jc w:val="both"/>
      </w:pPr>
      <w:r>
        <w:t xml:space="preserve">(подп. 2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462F9D2D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3) выступает в качестве государственного заказчика при закупках лекарственных препаратов и медицинских изделий, включенных в Перечень лекарственных препаратов и медицинских изделий, лекарственных препаратов и медицинских изделий, необходимых для обеспечения граждан по жизненным показаниям, в соответствии с </w:t>
      </w:r>
      <w:hyperlink w:anchor="P64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14:paraId="2BAD95B9" w14:textId="77777777" w:rsidR="003A71D3" w:rsidRDefault="003A71D3">
      <w:pPr>
        <w:pStyle w:val="ConsPlusNormal"/>
        <w:jc w:val="both"/>
      </w:pPr>
      <w:r>
        <w:t xml:space="preserve">(подп. 3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3D55B3E6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4) осуществляет расчет финансовых средств, необходимых для закупки лекарственных препаратов и медицинских изделий, включенных в Перечень лекарственных препаратов и медицинских изделий, лекарственных препаратов и медицинских изделий, необходимых для обеспечения граждан по жизненным показаниям, в соответствии с </w:t>
      </w:r>
      <w:hyperlink w:anchor="P64">
        <w:r>
          <w:rPr>
            <w:color w:val="0000FF"/>
          </w:rPr>
          <w:t>пунктом 4</w:t>
        </w:r>
      </w:hyperlink>
      <w:r>
        <w:t xml:space="preserve"> настоящего порядка;</w:t>
      </w:r>
    </w:p>
    <w:p w14:paraId="1BE3424B" w14:textId="77777777" w:rsidR="003A71D3" w:rsidRDefault="003A71D3">
      <w:pPr>
        <w:pStyle w:val="ConsPlusNormal"/>
        <w:jc w:val="both"/>
      </w:pPr>
      <w:r>
        <w:t xml:space="preserve">(подп. 4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7872F283" w14:textId="77777777" w:rsidR="003A71D3" w:rsidRDefault="003A71D3">
      <w:pPr>
        <w:pStyle w:val="ConsPlusNormal"/>
        <w:spacing w:before="220"/>
        <w:ind w:firstLine="540"/>
        <w:jc w:val="both"/>
      </w:pPr>
      <w:r>
        <w:t>5) заключает соответствующие государственные контракты и осуществляет контроль их исполнения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14:paraId="6CCE7F6D" w14:textId="77777777" w:rsidR="003A71D3" w:rsidRDefault="003A71D3">
      <w:pPr>
        <w:pStyle w:val="ConsPlusNormal"/>
        <w:spacing w:before="220"/>
        <w:ind w:firstLine="540"/>
        <w:jc w:val="both"/>
      </w:pPr>
      <w:r>
        <w:t>6) заключает с ФГБУЗ ФМБА России соответствующие соглашения о взаимодействии при предоставлении мер социальной поддержки по обеспечению лекарственными препаратами и медицинскими изделиями отдельных категорий граждан, проживающих в закрытых административно-территориальных образованиях, расположенных на территории Свердловской области, обслуживаемых ФГБУЗ ФМБА России;</w:t>
      </w:r>
    </w:p>
    <w:p w14:paraId="48FB71E8" w14:textId="77777777" w:rsidR="003A71D3" w:rsidRDefault="003A71D3">
      <w:pPr>
        <w:pStyle w:val="ConsPlusNormal"/>
        <w:spacing w:before="220"/>
        <w:ind w:firstLine="540"/>
        <w:jc w:val="both"/>
      </w:pPr>
      <w:r>
        <w:t>7) осуществляет в соответствии с заключенными государственными контрактами расходование утвержденных бюджетных ассигнований;</w:t>
      </w:r>
    </w:p>
    <w:p w14:paraId="714DAE1D" w14:textId="77777777" w:rsidR="003A71D3" w:rsidRDefault="003A71D3">
      <w:pPr>
        <w:pStyle w:val="ConsPlusNormal"/>
        <w:spacing w:before="220"/>
        <w:ind w:firstLine="540"/>
        <w:jc w:val="both"/>
      </w:pPr>
      <w:r>
        <w:t>8) обеспечивает целевое использование выделенных из областного бюджета средств и представляет отчетность в сроки, установленные для бюджетной отчетности;</w:t>
      </w:r>
    </w:p>
    <w:p w14:paraId="4C1D90C3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9) организует по жизненным показаниям обеспечение граждан лекарственными препаратами и медицинскими изделиями, не включенными в </w:t>
      </w:r>
      <w:hyperlink w:anchor="P132">
        <w:r>
          <w:rPr>
            <w:color w:val="0000FF"/>
          </w:rPr>
          <w:t>Перечень</w:t>
        </w:r>
      </w:hyperlink>
      <w:r>
        <w:t xml:space="preserve"> лекарственных препаратов </w:t>
      </w:r>
      <w:r>
        <w:lastRenderedPageBreak/>
        <w:t>и медицинских изделий;</w:t>
      </w:r>
    </w:p>
    <w:p w14:paraId="254756FE" w14:textId="77777777" w:rsidR="003A71D3" w:rsidRDefault="003A71D3">
      <w:pPr>
        <w:pStyle w:val="ConsPlusNormal"/>
        <w:spacing w:before="220"/>
        <w:ind w:firstLine="540"/>
        <w:jc w:val="both"/>
      </w:pPr>
      <w:r>
        <w:t>10) осуществляет мониторинг обеспечения граждан лекарственными препаратами и медицинскими изделиями по рецептам врачей;</w:t>
      </w:r>
    </w:p>
    <w:p w14:paraId="3CE1130F" w14:textId="77777777" w:rsidR="003A71D3" w:rsidRDefault="003A71D3">
      <w:pPr>
        <w:pStyle w:val="ConsPlusNormal"/>
        <w:spacing w:before="220"/>
        <w:ind w:firstLine="540"/>
        <w:jc w:val="both"/>
      </w:pPr>
      <w:r>
        <w:t>11) организует контроль за соблюдением аптечными организациями порядков отпуска лекарственных препаратов и медицинских изделий, установленных приказами Министерства здравоохранения Российской Федерации. При выявлении систематических нарушений порядков отпуска лекарственных препаратов и медицинских изделий направляет в подведомственное Министерству государственное учреждение Свердловской области, которому установлено государственное задание на организацию работы по обеспечению лекарственными препаратами и медицинскими изделиями отдельных категорий граждан, предложения о прекращении действия договора с такой аптечной организацией;</w:t>
      </w:r>
    </w:p>
    <w:p w14:paraId="21A4F68D" w14:textId="77777777" w:rsidR="003A71D3" w:rsidRDefault="003A71D3">
      <w:pPr>
        <w:pStyle w:val="ConsPlusNormal"/>
        <w:jc w:val="both"/>
      </w:pPr>
      <w:r>
        <w:t xml:space="preserve">(подп. 11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5093395E" w14:textId="77777777" w:rsidR="003A71D3" w:rsidRDefault="003A71D3">
      <w:pPr>
        <w:pStyle w:val="ConsPlusNormal"/>
        <w:spacing w:before="220"/>
        <w:ind w:firstLine="540"/>
        <w:jc w:val="both"/>
      </w:pPr>
      <w:r>
        <w:t>12) рассматривает обращения граждан по вопросам обеспечения лекарственными препаратами и медицинскими изделиями;</w:t>
      </w:r>
    </w:p>
    <w:p w14:paraId="3B0CA331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13) определяет и представляет на утверждение Правительству Свердловской области изменения в </w:t>
      </w:r>
      <w:hyperlink w:anchor="P132">
        <w:r>
          <w:rPr>
            <w:color w:val="0000FF"/>
          </w:rPr>
          <w:t>Перечень</w:t>
        </w:r>
      </w:hyperlink>
      <w:r>
        <w:t xml:space="preserve"> лекарственных препаратов и медицинских изделий в соответствии со стандартами медицинской помощи и перечнем жизненно необходимых и важнейших лекарственных препаратов для медицинского применения, утверждаемым Правительством Российской Федерации;</w:t>
      </w:r>
    </w:p>
    <w:p w14:paraId="6EDD52AF" w14:textId="77777777" w:rsidR="003A71D3" w:rsidRDefault="003A71D3">
      <w:pPr>
        <w:pStyle w:val="ConsPlusNormal"/>
        <w:spacing w:before="220"/>
        <w:ind w:firstLine="540"/>
        <w:jc w:val="both"/>
      </w:pPr>
      <w:r>
        <w:t>14) является поставщиком информации в государственную информационную систему "Единая централизованная цифровая платформа в социальной сфере" и организует в порядке, установленном Правительством Российской Федерации, предоставление информации о предоставлении мер социальной поддержки по обеспечению лекарственными препаратами и медицинскими изделиями отдельных категорий граждан согласно настоящему порядку.</w:t>
      </w:r>
    </w:p>
    <w:p w14:paraId="3BB9F325" w14:textId="77777777" w:rsidR="003A71D3" w:rsidRDefault="003A71D3">
      <w:pPr>
        <w:pStyle w:val="ConsPlusNormal"/>
        <w:jc w:val="both"/>
      </w:pPr>
      <w:r>
        <w:t xml:space="preserve">(подп. 14 в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08.08.2024 N 525-ПП)</w:t>
      </w:r>
    </w:p>
    <w:p w14:paraId="67B197BF" w14:textId="77777777" w:rsidR="003A71D3" w:rsidRDefault="003A71D3">
      <w:pPr>
        <w:pStyle w:val="ConsPlusNormal"/>
        <w:spacing w:before="220"/>
        <w:ind w:firstLine="540"/>
        <w:jc w:val="both"/>
      </w:pPr>
      <w:r>
        <w:t>12. Медицинские организации, имеющие право выписывать рецепты:</w:t>
      </w:r>
    </w:p>
    <w:p w14:paraId="23177B44" w14:textId="77777777" w:rsidR="003A71D3" w:rsidRDefault="003A71D3">
      <w:pPr>
        <w:pStyle w:val="ConsPlusNormal"/>
        <w:spacing w:before="220"/>
        <w:ind w:firstLine="540"/>
        <w:jc w:val="both"/>
      </w:pPr>
      <w:r>
        <w:t>1) организуют определение потребности в лекарственных препаратах и медицинских изделиях путем составления заявки в пределах выделенного финансирования на плановый период.</w:t>
      </w:r>
    </w:p>
    <w:p w14:paraId="56E0A35D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Потребность в лекарственных препаратах и медицинских изделиях определяется с учетом возможных остатков лекарственных препаратов и медицинских изделий, стандартов медицинской помощи, количества прикрепленного населения, уровня, динамики и структуры заболеваемости, особенностей потребления отдельных групп лекарственных препаратов: препаратов с нормируемым потреблением (наркотические препараты, этиловый спирт), а также </w:t>
      </w:r>
      <w:hyperlink r:id="rId48">
        <w:r>
          <w:rPr>
            <w:color w:val="0000FF"/>
          </w:rPr>
          <w:t>части 2 статьи 70</w:t>
        </w:r>
      </w:hyperlink>
      <w:r>
        <w:t xml:space="preserve"> Федерального закона от 21 ноября 2011 года N 323-ФЗ "Об основах охраны здоровья граждан в Российской Федерации";</w:t>
      </w:r>
    </w:p>
    <w:p w14:paraId="02E80174" w14:textId="77777777" w:rsidR="003A71D3" w:rsidRDefault="003A71D3">
      <w:pPr>
        <w:pStyle w:val="ConsPlusNormal"/>
        <w:spacing w:before="220"/>
        <w:ind w:firstLine="540"/>
        <w:jc w:val="both"/>
      </w:pPr>
      <w:r>
        <w:t>2) в пределах своей компетенции организуют работу врачебных комиссий и контролируют обоснованность назначения и выписывания лекарственных препаратов и медицинских изделий гражданам.</w:t>
      </w:r>
    </w:p>
    <w:p w14:paraId="198C6A60" w14:textId="77777777" w:rsidR="003A71D3" w:rsidRDefault="003A71D3">
      <w:pPr>
        <w:pStyle w:val="ConsPlusNormal"/>
        <w:spacing w:before="220"/>
        <w:ind w:firstLine="540"/>
        <w:jc w:val="both"/>
      </w:pPr>
      <w:r>
        <w:t>13. Подведомственное Министерству государственное учреждение Свердловской области, которому установлено государственное задание на организацию работы по обеспечению лекарственными препаратами и медицинскими изделиями отдельных категорий граждан:</w:t>
      </w:r>
    </w:p>
    <w:p w14:paraId="3AD9B74D" w14:textId="77777777" w:rsidR="003A71D3" w:rsidRDefault="003A71D3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4D59C7F5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1) организует прием лекарственных препаратов и медицинских изделий от поставщиков в соответствии с государственными контрактами, заключенными Министерством, представление актов приема-передачи товаров от поставщиков в Министерство и хранение лекарственных </w:t>
      </w:r>
      <w:r>
        <w:lastRenderedPageBreak/>
        <w:t>препаратов и медицинских изделий в соответствии с требованиями нормативно-технической документации, лицензионными требованиями;</w:t>
      </w:r>
    </w:p>
    <w:p w14:paraId="0858EAAF" w14:textId="77777777" w:rsidR="003A71D3" w:rsidRDefault="003A71D3">
      <w:pPr>
        <w:pStyle w:val="ConsPlusNormal"/>
        <w:spacing w:before="220"/>
        <w:ind w:firstLine="540"/>
        <w:jc w:val="both"/>
      </w:pPr>
      <w:r>
        <w:t>2) осуществляет учет лекарственных препаратов и медицинских изделий в соответствии с требованиями нормативно-технической документации с использованием собственного программного продукта, имеющего свидетельство о государственной регистрации, для выполнения учетных операций "склад-аптека" (далее - программный продукт);</w:t>
      </w:r>
    </w:p>
    <w:p w14:paraId="562FE588" w14:textId="77777777" w:rsidR="003A71D3" w:rsidRDefault="003A71D3">
      <w:pPr>
        <w:pStyle w:val="ConsPlusNormal"/>
        <w:spacing w:before="220"/>
        <w:ind w:firstLine="540"/>
        <w:jc w:val="both"/>
      </w:pPr>
      <w:r>
        <w:t>3) организует обеспечение граждан лекарственными препаратами и медицинскими изделиями по месту жительства (пребывания) путем заключения договоров с аптечными организациями на оказание услуг по отпуску лекарственных препаратов и медицинских изделий;</w:t>
      </w:r>
    </w:p>
    <w:p w14:paraId="068587D3" w14:textId="77777777" w:rsidR="003A71D3" w:rsidRDefault="003A71D3">
      <w:pPr>
        <w:pStyle w:val="ConsPlusNormal"/>
        <w:spacing w:before="220"/>
        <w:ind w:firstLine="540"/>
        <w:jc w:val="both"/>
      </w:pPr>
      <w:r>
        <w:t>4) осуществляет распределение и транспортировку лекарственных препаратов и медицинских изделий в аптечные организации в соответствии с заявками медицинских организаций и письменными указаниями Министерства;</w:t>
      </w:r>
    </w:p>
    <w:p w14:paraId="4BB84EF7" w14:textId="77777777" w:rsidR="003A71D3" w:rsidRDefault="003A71D3">
      <w:pPr>
        <w:pStyle w:val="ConsPlusNormal"/>
        <w:spacing w:before="220"/>
        <w:ind w:firstLine="540"/>
        <w:jc w:val="both"/>
      </w:pPr>
      <w:r>
        <w:t>5) обеспечивает в рамках заключенных договоров контроль за деятельностью аптечных организаций по обоснованности отпуска лекарственных препаратов и медицинских изделий гражданам;</w:t>
      </w:r>
    </w:p>
    <w:p w14:paraId="78BA4519" w14:textId="77777777" w:rsidR="003A71D3" w:rsidRDefault="003A71D3">
      <w:pPr>
        <w:pStyle w:val="ConsPlusNormal"/>
        <w:spacing w:before="220"/>
        <w:ind w:firstLine="540"/>
        <w:jc w:val="both"/>
      </w:pPr>
      <w:r>
        <w:t>6) осуществляет сбор, обработку и формирование сводного реестра обеспеченных рецептов и его электронной версии;</w:t>
      </w:r>
    </w:p>
    <w:p w14:paraId="1CF9DB73" w14:textId="77777777" w:rsidR="003A71D3" w:rsidRDefault="003A71D3">
      <w:pPr>
        <w:pStyle w:val="ConsPlusNormal"/>
        <w:spacing w:before="220"/>
        <w:ind w:firstLine="540"/>
        <w:jc w:val="both"/>
      </w:pPr>
      <w:r>
        <w:t xml:space="preserve">7) утратил силу. - </w:t>
      </w:r>
      <w:hyperlink r:id="rId50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24.12.2021 N 933-ПП;</w:t>
      </w:r>
    </w:p>
    <w:p w14:paraId="38649EEC" w14:textId="77777777" w:rsidR="003A71D3" w:rsidRDefault="003A71D3">
      <w:pPr>
        <w:pStyle w:val="ConsPlusNormal"/>
        <w:spacing w:before="220"/>
        <w:ind w:firstLine="540"/>
        <w:jc w:val="both"/>
      </w:pPr>
      <w:r>
        <w:t>8) организует и проводит расчеты с аптечными организациями, участвующими в предоставлении мер социальной поддержки по обеспечению лекарственными препаратами и медицинскими изделиями;</w:t>
      </w:r>
    </w:p>
    <w:p w14:paraId="07319CE7" w14:textId="77777777" w:rsidR="003A71D3" w:rsidRDefault="003A71D3">
      <w:pPr>
        <w:pStyle w:val="ConsPlusNormal"/>
        <w:spacing w:before="220"/>
        <w:ind w:firstLine="540"/>
        <w:jc w:val="both"/>
      </w:pPr>
      <w:r>
        <w:t>9) организует информирование медицинских организаций силами специалистов аптечных организаций о наличии лекарственных препаратов и медицинских изделий, возможной замене временно отсутствующих лекарственных препаратов на синонимичные и аналогичные лекарственные препараты;</w:t>
      </w:r>
    </w:p>
    <w:p w14:paraId="155D033E" w14:textId="77777777" w:rsidR="003A71D3" w:rsidRDefault="003A71D3">
      <w:pPr>
        <w:pStyle w:val="ConsPlusNormal"/>
        <w:spacing w:before="220"/>
        <w:ind w:firstLine="540"/>
        <w:jc w:val="both"/>
      </w:pPr>
      <w:r>
        <w:t>10) проводит информационно-технические мероприятия, в том числе доводит до аптечных организаций нормативную и справочную информацию, обеспечивает аптечные организации необходимой компьютерной техникой и обучает сотрудников аптечных организаций работе с программным продуктом;</w:t>
      </w:r>
    </w:p>
    <w:p w14:paraId="2C521347" w14:textId="77777777" w:rsidR="003A71D3" w:rsidRDefault="003A71D3">
      <w:pPr>
        <w:pStyle w:val="ConsPlusNormal"/>
        <w:spacing w:before="220"/>
        <w:ind w:firstLine="540"/>
        <w:jc w:val="both"/>
      </w:pPr>
      <w:r>
        <w:t>11) проводит мониторинг обеспечения рецептов аптечными организациями, в том числе принятых на отсроченное обслуживание, и представляет отчетность в соответствии с регламентом взаимодействия.</w:t>
      </w:r>
    </w:p>
    <w:p w14:paraId="63BA55A5" w14:textId="77777777" w:rsidR="003A71D3" w:rsidRDefault="003A71D3">
      <w:pPr>
        <w:pStyle w:val="ConsPlusNormal"/>
        <w:jc w:val="both"/>
      </w:pPr>
      <w:r>
        <w:t xml:space="preserve">(подп. 11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24.12.2021 N 933-ПП)</w:t>
      </w:r>
    </w:p>
    <w:p w14:paraId="7E748663" w14:textId="77777777" w:rsidR="003A71D3" w:rsidRDefault="003A71D3">
      <w:pPr>
        <w:pStyle w:val="ConsPlusNormal"/>
        <w:spacing w:before="220"/>
        <w:ind w:firstLine="540"/>
        <w:jc w:val="both"/>
      </w:pPr>
      <w:r>
        <w:t>14. Аптечные организации, включенные Министерством в реестр аптечных организаций, осуществляющих отпуск лекарственных препаратов и медицинских изделий бесплатно и на льготных условиях по рецептам врачей, организуют отпуск лекарственных препаратов и медицинских изделий бесплатно и на льготных условиях в соответствии с приказами Министерства здравоохранения Российской Федерации и регламентом взаимодействия.</w:t>
      </w:r>
    </w:p>
    <w:p w14:paraId="57546FEF" w14:textId="77777777" w:rsidR="003A71D3" w:rsidRDefault="003A71D3">
      <w:pPr>
        <w:pStyle w:val="ConsPlusNormal"/>
        <w:spacing w:before="220"/>
        <w:ind w:firstLine="540"/>
        <w:jc w:val="both"/>
      </w:pPr>
      <w:r>
        <w:t>15. Не подлежат оплате услуги по отпуску лекарственных препаратов и медицинских изделий, рецепты на которые оформлены с нарушениями порядка, установленного законодательством Российской Федерации.</w:t>
      </w:r>
    </w:p>
    <w:p w14:paraId="5D571A49" w14:textId="77777777" w:rsidR="003A71D3" w:rsidRDefault="003A71D3">
      <w:pPr>
        <w:pStyle w:val="ConsPlusNormal"/>
        <w:jc w:val="both"/>
      </w:pPr>
    </w:p>
    <w:p w14:paraId="71984306" w14:textId="77777777" w:rsidR="003A71D3" w:rsidRDefault="003A71D3">
      <w:pPr>
        <w:pStyle w:val="ConsPlusNormal"/>
        <w:jc w:val="both"/>
      </w:pPr>
    </w:p>
    <w:p w14:paraId="79503B95" w14:textId="77777777" w:rsidR="003A71D3" w:rsidRDefault="003A71D3">
      <w:pPr>
        <w:pStyle w:val="ConsPlusNormal"/>
        <w:jc w:val="both"/>
      </w:pPr>
    </w:p>
    <w:p w14:paraId="160AAD74" w14:textId="77777777" w:rsidR="003A71D3" w:rsidRDefault="003A71D3">
      <w:pPr>
        <w:pStyle w:val="ConsPlusNormal"/>
        <w:jc w:val="both"/>
      </w:pPr>
    </w:p>
    <w:p w14:paraId="32AD0B64" w14:textId="77777777" w:rsidR="003A71D3" w:rsidRDefault="003A71D3">
      <w:pPr>
        <w:pStyle w:val="ConsPlusNormal"/>
        <w:jc w:val="both"/>
      </w:pPr>
    </w:p>
    <w:p w14:paraId="339AC369" w14:textId="77777777" w:rsidR="003A71D3" w:rsidRDefault="003A71D3">
      <w:pPr>
        <w:pStyle w:val="ConsPlusNormal"/>
        <w:jc w:val="right"/>
        <w:outlineLvl w:val="0"/>
      </w:pPr>
      <w:r>
        <w:t>Утвержден</w:t>
      </w:r>
    </w:p>
    <w:p w14:paraId="534762F1" w14:textId="77777777" w:rsidR="003A71D3" w:rsidRDefault="003A71D3">
      <w:pPr>
        <w:pStyle w:val="ConsPlusNormal"/>
        <w:jc w:val="right"/>
      </w:pPr>
      <w:r>
        <w:t>Постановлением Правительства</w:t>
      </w:r>
    </w:p>
    <w:p w14:paraId="74ABA28C" w14:textId="77777777" w:rsidR="003A71D3" w:rsidRDefault="003A71D3">
      <w:pPr>
        <w:pStyle w:val="ConsPlusNormal"/>
        <w:jc w:val="right"/>
      </w:pPr>
      <w:r>
        <w:t>Свердловской области</w:t>
      </w:r>
    </w:p>
    <w:p w14:paraId="7787BD62" w14:textId="77777777" w:rsidR="003A71D3" w:rsidRDefault="003A71D3">
      <w:pPr>
        <w:pStyle w:val="ConsPlusNormal"/>
        <w:jc w:val="right"/>
      </w:pPr>
      <w:r>
        <w:t>от 22 июня 2017 г. N 438-ПП</w:t>
      </w:r>
    </w:p>
    <w:p w14:paraId="2D79416D" w14:textId="77777777" w:rsidR="003A71D3" w:rsidRDefault="003A71D3">
      <w:pPr>
        <w:pStyle w:val="ConsPlusNormal"/>
        <w:jc w:val="both"/>
      </w:pPr>
    </w:p>
    <w:p w14:paraId="1FCFD0EF" w14:textId="77777777" w:rsidR="003A71D3" w:rsidRDefault="003A71D3">
      <w:pPr>
        <w:pStyle w:val="ConsPlusTitle"/>
        <w:jc w:val="center"/>
      </w:pPr>
      <w:bookmarkStart w:id="3" w:name="P132"/>
      <w:bookmarkEnd w:id="3"/>
      <w:r>
        <w:t>ПЕРЕЧЕНЬ</w:t>
      </w:r>
    </w:p>
    <w:p w14:paraId="028F2E9B" w14:textId="77777777" w:rsidR="003A71D3" w:rsidRDefault="003A71D3">
      <w:pPr>
        <w:pStyle w:val="ConsPlusTitle"/>
        <w:jc w:val="center"/>
      </w:pPr>
      <w:r>
        <w:t>ЛЕКАРСТВЕННЫХ ПРЕПАРАТОВ И МЕДИЦИНСКИХ ИЗДЕЛИЙ,</w:t>
      </w:r>
    </w:p>
    <w:p w14:paraId="49FB9240" w14:textId="77777777" w:rsidR="003A71D3" w:rsidRDefault="003A71D3">
      <w:pPr>
        <w:pStyle w:val="ConsPlusTitle"/>
        <w:jc w:val="center"/>
      </w:pPr>
      <w:r>
        <w:t>ОТПУСКАЕМЫХ БЕСПЛАТНО И НА ЛЬГОТНЫХ УСЛОВИЯХ</w:t>
      </w:r>
    </w:p>
    <w:p w14:paraId="532685F5" w14:textId="77777777" w:rsidR="003A71D3" w:rsidRDefault="003A71D3">
      <w:pPr>
        <w:pStyle w:val="ConsPlusTitle"/>
        <w:jc w:val="center"/>
      </w:pPr>
      <w:r>
        <w:t>ПО РЕЦЕПТАМ ВРАЧЕЙ В ФАРМАЦЕВТИЧЕСКИХ ОРГАНИЗАЦИЯХ</w:t>
      </w:r>
    </w:p>
    <w:p w14:paraId="07EDD748" w14:textId="77777777" w:rsidR="003A71D3" w:rsidRDefault="003A71D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A71D3" w14:paraId="15831DF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9F60" w14:textId="77777777" w:rsidR="003A71D3" w:rsidRDefault="003A71D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04E3" w14:textId="77777777" w:rsidR="003A71D3" w:rsidRDefault="003A71D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A43383B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FD0F904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Свердловской области</w:t>
            </w:r>
          </w:p>
          <w:p w14:paraId="5EEDD02A" w14:textId="77777777" w:rsidR="003A71D3" w:rsidRDefault="003A71D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24.12.2021 </w:t>
            </w:r>
            <w:hyperlink r:id="rId52">
              <w:r>
                <w:rPr>
                  <w:color w:val="0000FF"/>
                </w:rPr>
                <w:t>N 933-ПП</w:t>
              </w:r>
            </w:hyperlink>
            <w:r>
              <w:rPr>
                <w:color w:val="392C69"/>
              </w:rPr>
              <w:t xml:space="preserve">, от 25.01.2024 </w:t>
            </w:r>
            <w:hyperlink r:id="rId53">
              <w:r>
                <w:rPr>
                  <w:color w:val="0000FF"/>
                </w:rPr>
                <w:t>N 40-ПП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C08F" w14:textId="77777777" w:rsidR="003A71D3" w:rsidRDefault="003A71D3">
            <w:pPr>
              <w:pStyle w:val="ConsPlusNormal"/>
            </w:pPr>
          </w:p>
        </w:tc>
      </w:tr>
    </w:tbl>
    <w:p w14:paraId="62217BC6" w14:textId="77777777" w:rsidR="003A71D3" w:rsidRDefault="003A71D3">
      <w:pPr>
        <w:pStyle w:val="ConsPlusNormal"/>
        <w:jc w:val="both"/>
      </w:pPr>
    </w:p>
    <w:p w14:paraId="39963C1D" w14:textId="77777777" w:rsidR="003A71D3" w:rsidRDefault="003A71D3">
      <w:pPr>
        <w:pStyle w:val="ConsPlusNormal"/>
        <w:sectPr w:rsidR="003A71D3" w:rsidSect="00BE40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138"/>
        <w:gridCol w:w="4139"/>
        <w:gridCol w:w="2607"/>
        <w:gridCol w:w="1644"/>
      </w:tblGrid>
      <w:tr w:rsidR="003A71D3" w14:paraId="5AA8CE9F" w14:textId="77777777">
        <w:tc>
          <w:tcPr>
            <w:tcW w:w="1077" w:type="dxa"/>
          </w:tcPr>
          <w:p w14:paraId="538CEE90" w14:textId="77777777" w:rsidR="003A71D3" w:rsidRDefault="003A71D3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138" w:type="dxa"/>
          </w:tcPr>
          <w:p w14:paraId="60A8F5D5" w14:textId="77777777" w:rsidR="003A71D3" w:rsidRDefault="003A71D3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139" w:type="dxa"/>
          </w:tcPr>
          <w:p w14:paraId="4CEBDF52" w14:textId="77777777" w:rsidR="003A71D3" w:rsidRDefault="003A71D3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2607" w:type="dxa"/>
          </w:tcPr>
          <w:p w14:paraId="0FE318B2" w14:textId="77777777" w:rsidR="003A71D3" w:rsidRDefault="003A71D3">
            <w:pPr>
              <w:pStyle w:val="ConsPlusNormal"/>
              <w:jc w:val="center"/>
            </w:pPr>
            <w:r>
              <w:t>Лекарственные формы</w:t>
            </w:r>
          </w:p>
        </w:tc>
        <w:tc>
          <w:tcPr>
            <w:tcW w:w="1644" w:type="dxa"/>
          </w:tcPr>
          <w:p w14:paraId="16371838" w14:textId="77777777" w:rsidR="003A71D3" w:rsidRDefault="003A71D3">
            <w:pPr>
              <w:pStyle w:val="ConsPlusNormal"/>
              <w:jc w:val="center"/>
            </w:pPr>
            <w:r>
              <w:t xml:space="preserve">Примечания </w:t>
            </w:r>
            <w:hyperlink w:anchor="P1551">
              <w:r>
                <w:rPr>
                  <w:color w:val="0000FF"/>
                </w:rPr>
                <w:t>&lt;*&gt;</w:t>
              </w:r>
            </w:hyperlink>
          </w:p>
        </w:tc>
      </w:tr>
      <w:tr w:rsidR="003A71D3" w14:paraId="4DFAD127" w14:textId="77777777">
        <w:tc>
          <w:tcPr>
            <w:tcW w:w="1077" w:type="dxa"/>
          </w:tcPr>
          <w:p w14:paraId="190B7F08" w14:textId="77777777" w:rsidR="003A71D3" w:rsidRDefault="003A7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8" w:type="dxa"/>
          </w:tcPr>
          <w:p w14:paraId="69152481" w14:textId="77777777" w:rsidR="003A71D3" w:rsidRDefault="003A7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14:paraId="6B265775" w14:textId="77777777" w:rsidR="003A71D3" w:rsidRDefault="003A7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7" w:type="dxa"/>
          </w:tcPr>
          <w:p w14:paraId="38F6013D" w14:textId="77777777" w:rsidR="003A71D3" w:rsidRDefault="003A71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44" w:type="dxa"/>
          </w:tcPr>
          <w:p w14:paraId="509A63FD" w14:textId="77777777" w:rsidR="003A71D3" w:rsidRDefault="003A71D3">
            <w:pPr>
              <w:pStyle w:val="ConsPlusNormal"/>
              <w:jc w:val="center"/>
            </w:pPr>
            <w:r>
              <w:t>5</w:t>
            </w:r>
          </w:p>
        </w:tc>
      </w:tr>
      <w:tr w:rsidR="003A71D3" w14:paraId="4807B32E" w14:textId="77777777">
        <w:tc>
          <w:tcPr>
            <w:tcW w:w="1077" w:type="dxa"/>
          </w:tcPr>
          <w:p w14:paraId="2A36A2C1" w14:textId="77777777" w:rsidR="003A71D3" w:rsidRDefault="003A71D3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138" w:type="dxa"/>
          </w:tcPr>
          <w:p w14:paraId="0D0E9AEF" w14:textId="77777777" w:rsidR="003A71D3" w:rsidRDefault="003A71D3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139" w:type="dxa"/>
          </w:tcPr>
          <w:p w14:paraId="045A8DF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10590C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D8FFDC7" w14:textId="77777777" w:rsidR="003A71D3" w:rsidRDefault="003A71D3">
            <w:pPr>
              <w:pStyle w:val="ConsPlusNormal"/>
            </w:pPr>
          </w:p>
        </w:tc>
      </w:tr>
      <w:tr w:rsidR="003A71D3" w14:paraId="3BE73681" w14:textId="77777777">
        <w:tc>
          <w:tcPr>
            <w:tcW w:w="1077" w:type="dxa"/>
          </w:tcPr>
          <w:p w14:paraId="6A71B729" w14:textId="77777777" w:rsidR="003A71D3" w:rsidRDefault="003A71D3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4138" w:type="dxa"/>
          </w:tcPr>
          <w:p w14:paraId="278C9CBA" w14:textId="77777777" w:rsidR="003A71D3" w:rsidRDefault="003A71D3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4139" w:type="dxa"/>
          </w:tcPr>
          <w:p w14:paraId="5865569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2B7186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530CAF8" w14:textId="77777777" w:rsidR="003A71D3" w:rsidRDefault="003A71D3">
            <w:pPr>
              <w:pStyle w:val="ConsPlusNormal"/>
            </w:pPr>
          </w:p>
        </w:tc>
      </w:tr>
      <w:tr w:rsidR="003A71D3" w14:paraId="1B1A0AD1" w14:textId="77777777">
        <w:tc>
          <w:tcPr>
            <w:tcW w:w="1077" w:type="dxa"/>
          </w:tcPr>
          <w:p w14:paraId="3022C55C" w14:textId="77777777" w:rsidR="003A71D3" w:rsidRDefault="003A71D3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4138" w:type="dxa"/>
          </w:tcPr>
          <w:p w14:paraId="40FA33BD" w14:textId="77777777" w:rsidR="003A71D3" w:rsidRDefault="003A71D3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4139" w:type="dxa"/>
          </w:tcPr>
          <w:p w14:paraId="599FA0E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BED273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407677E" w14:textId="77777777" w:rsidR="003A71D3" w:rsidRDefault="003A71D3">
            <w:pPr>
              <w:pStyle w:val="ConsPlusNormal"/>
            </w:pPr>
          </w:p>
        </w:tc>
      </w:tr>
      <w:tr w:rsidR="003A71D3" w14:paraId="54148104" w14:textId="77777777">
        <w:tc>
          <w:tcPr>
            <w:tcW w:w="1077" w:type="dxa"/>
          </w:tcPr>
          <w:p w14:paraId="511DB6B0" w14:textId="77777777" w:rsidR="003A71D3" w:rsidRDefault="003A71D3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4138" w:type="dxa"/>
          </w:tcPr>
          <w:p w14:paraId="7BF651B4" w14:textId="77777777" w:rsidR="003A71D3" w:rsidRDefault="003A71D3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4139" w:type="dxa"/>
          </w:tcPr>
          <w:p w14:paraId="33A96971" w14:textId="77777777" w:rsidR="003A71D3" w:rsidRDefault="003A71D3">
            <w:pPr>
              <w:pStyle w:val="ConsPlusNormal"/>
            </w:pPr>
            <w:r>
              <w:t>ранитидин</w:t>
            </w:r>
          </w:p>
        </w:tc>
        <w:tc>
          <w:tcPr>
            <w:tcW w:w="2607" w:type="dxa"/>
          </w:tcPr>
          <w:p w14:paraId="053EE20E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5872E9EF" w14:textId="77777777" w:rsidR="003A71D3" w:rsidRDefault="003A71D3">
            <w:pPr>
              <w:pStyle w:val="ConsPlusNormal"/>
            </w:pPr>
            <w:r>
              <w:t>таблетки, покрытые пленочной оболочкой, 150 мг</w:t>
            </w:r>
          </w:p>
        </w:tc>
        <w:tc>
          <w:tcPr>
            <w:tcW w:w="1644" w:type="dxa"/>
          </w:tcPr>
          <w:p w14:paraId="4B854E2A" w14:textId="77777777" w:rsidR="003A71D3" w:rsidRDefault="003A71D3">
            <w:pPr>
              <w:pStyle w:val="ConsPlusNormal"/>
            </w:pPr>
          </w:p>
        </w:tc>
      </w:tr>
      <w:tr w:rsidR="003A71D3" w14:paraId="48F15A62" w14:textId="77777777">
        <w:tc>
          <w:tcPr>
            <w:tcW w:w="1077" w:type="dxa"/>
          </w:tcPr>
          <w:p w14:paraId="31A6558A" w14:textId="77777777" w:rsidR="003A71D3" w:rsidRDefault="003A71D3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4138" w:type="dxa"/>
          </w:tcPr>
          <w:p w14:paraId="552C55DD" w14:textId="77777777" w:rsidR="003A71D3" w:rsidRDefault="003A71D3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4139" w:type="dxa"/>
          </w:tcPr>
          <w:p w14:paraId="20E6EB1C" w14:textId="77777777" w:rsidR="003A71D3" w:rsidRDefault="003A71D3">
            <w:pPr>
              <w:pStyle w:val="ConsPlusNormal"/>
            </w:pPr>
            <w:r>
              <w:t>омепразол</w:t>
            </w:r>
          </w:p>
        </w:tc>
        <w:tc>
          <w:tcPr>
            <w:tcW w:w="2607" w:type="dxa"/>
          </w:tcPr>
          <w:p w14:paraId="55D65342" w14:textId="77777777" w:rsidR="003A71D3" w:rsidRDefault="003A71D3">
            <w:pPr>
              <w:pStyle w:val="ConsPlusNormal"/>
            </w:pPr>
            <w:r>
              <w:t>капсулы; капсулы кишечнорастворимые;</w:t>
            </w:r>
          </w:p>
          <w:p w14:paraId="1A44ECC3" w14:textId="77777777" w:rsidR="003A71D3" w:rsidRDefault="003A71D3">
            <w:pPr>
              <w:pStyle w:val="ConsPlusNormal"/>
            </w:pPr>
            <w:r>
              <w:t>таблетки, покрытые пленочной оболочкой, 20 мг</w:t>
            </w:r>
          </w:p>
        </w:tc>
        <w:tc>
          <w:tcPr>
            <w:tcW w:w="1644" w:type="dxa"/>
          </w:tcPr>
          <w:p w14:paraId="613BA9E3" w14:textId="77777777" w:rsidR="003A71D3" w:rsidRDefault="003A71D3">
            <w:pPr>
              <w:pStyle w:val="ConsPlusNormal"/>
            </w:pPr>
          </w:p>
        </w:tc>
      </w:tr>
      <w:tr w:rsidR="003A71D3" w14:paraId="09DB7AA4" w14:textId="77777777">
        <w:tc>
          <w:tcPr>
            <w:tcW w:w="1077" w:type="dxa"/>
          </w:tcPr>
          <w:p w14:paraId="6E25312C" w14:textId="77777777" w:rsidR="003A71D3" w:rsidRDefault="003A71D3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4138" w:type="dxa"/>
          </w:tcPr>
          <w:p w14:paraId="23DC6171" w14:textId="77777777" w:rsidR="003A71D3" w:rsidRDefault="003A71D3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4139" w:type="dxa"/>
          </w:tcPr>
          <w:p w14:paraId="5892FAA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9A6A0E7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877754B" w14:textId="77777777" w:rsidR="003A71D3" w:rsidRDefault="003A71D3">
            <w:pPr>
              <w:pStyle w:val="ConsPlusNormal"/>
            </w:pPr>
          </w:p>
        </w:tc>
      </w:tr>
      <w:tr w:rsidR="003A71D3" w14:paraId="42D4DA4D" w14:textId="77777777">
        <w:tc>
          <w:tcPr>
            <w:tcW w:w="1077" w:type="dxa"/>
          </w:tcPr>
          <w:p w14:paraId="43FCA87D" w14:textId="77777777" w:rsidR="003A71D3" w:rsidRDefault="003A71D3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4138" w:type="dxa"/>
          </w:tcPr>
          <w:p w14:paraId="4ED8A51E" w14:textId="77777777" w:rsidR="003A71D3" w:rsidRDefault="003A71D3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4139" w:type="dxa"/>
          </w:tcPr>
          <w:p w14:paraId="68434457" w14:textId="77777777" w:rsidR="003A71D3" w:rsidRDefault="003A71D3">
            <w:pPr>
              <w:pStyle w:val="ConsPlusNormal"/>
            </w:pPr>
            <w:r>
              <w:t>дротаверин</w:t>
            </w:r>
          </w:p>
        </w:tc>
        <w:tc>
          <w:tcPr>
            <w:tcW w:w="2607" w:type="dxa"/>
          </w:tcPr>
          <w:p w14:paraId="77A1B2A4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114F3325" w14:textId="77777777" w:rsidR="003A71D3" w:rsidRDefault="003A71D3">
            <w:pPr>
              <w:pStyle w:val="ConsPlusNormal"/>
            </w:pPr>
            <w:r>
              <w:t>таблетки, покрытые пленочной оболочкой, 40 мг</w:t>
            </w:r>
          </w:p>
        </w:tc>
        <w:tc>
          <w:tcPr>
            <w:tcW w:w="1644" w:type="dxa"/>
          </w:tcPr>
          <w:p w14:paraId="2669C5C5" w14:textId="77777777" w:rsidR="003A71D3" w:rsidRDefault="003A71D3">
            <w:pPr>
              <w:pStyle w:val="ConsPlusNormal"/>
            </w:pPr>
          </w:p>
        </w:tc>
      </w:tr>
      <w:tr w:rsidR="003A71D3" w14:paraId="2DAA353E" w14:textId="77777777">
        <w:tc>
          <w:tcPr>
            <w:tcW w:w="1077" w:type="dxa"/>
          </w:tcPr>
          <w:p w14:paraId="7AC79D9A" w14:textId="77777777" w:rsidR="003A71D3" w:rsidRDefault="003A71D3">
            <w:pPr>
              <w:pStyle w:val="ConsPlusNormal"/>
              <w:jc w:val="center"/>
            </w:pPr>
            <w:r>
              <w:lastRenderedPageBreak/>
              <w:t>A03F</w:t>
            </w:r>
          </w:p>
        </w:tc>
        <w:tc>
          <w:tcPr>
            <w:tcW w:w="4138" w:type="dxa"/>
          </w:tcPr>
          <w:p w14:paraId="56F610C9" w14:textId="77777777" w:rsidR="003A71D3" w:rsidRDefault="003A71D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4139" w:type="dxa"/>
          </w:tcPr>
          <w:p w14:paraId="38EEC1F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3A93FD7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A709FAA" w14:textId="77777777" w:rsidR="003A71D3" w:rsidRDefault="003A71D3">
            <w:pPr>
              <w:pStyle w:val="ConsPlusNormal"/>
            </w:pPr>
          </w:p>
        </w:tc>
      </w:tr>
      <w:tr w:rsidR="003A71D3" w14:paraId="28082CC4" w14:textId="77777777">
        <w:tc>
          <w:tcPr>
            <w:tcW w:w="1077" w:type="dxa"/>
          </w:tcPr>
          <w:p w14:paraId="75C9685B" w14:textId="77777777" w:rsidR="003A71D3" w:rsidRDefault="003A71D3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4138" w:type="dxa"/>
          </w:tcPr>
          <w:p w14:paraId="4AB56D49" w14:textId="77777777" w:rsidR="003A71D3" w:rsidRDefault="003A71D3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4139" w:type="dxa"/>
          </w:tcPr>
          <w:p w14:paraId="2D2E57AC" w14:textId="77777777" w:rsidR="003A71D3" w:rsidRDefault="003A71D3">
            <w:pPr>
              <w:pStyle w:val="ConsPlusNormal"/>
            </w:pPr>
            <w:r>
              <w:t>метоклопрамид</w:t>
            </w:r>
          </w:p>
        </w:tc>
        <w:tc>
          <w:tcPr>
            <w:tcW w:w="2607" w:type="dxa"/>
          </w:tcPr>
          <w:p w14:paraId="65E62644" w14:textId="77777777" w:rsidR="003A71D3" w:rsidRDefault="003A71D3">
            <w:pPr>
              <w:pStyle w:val="ConsPlusNormal"/>
            </w:pPr>
            <w:r>
              <w:t>таблетки, 10 мг</w:t>
            </w:r>
          </w:p>
        </w:tc>
        <w:tc>
          <w:tcPr>
            <w:tcW w:w="1644" w:type="dxa"/>
          </w:tcPr>
          <w:p w14:paraId="4956F52A" w14:textId="77777777" w:rsidR="003A71D3" w:rsidRDefault="003A71D3">
            <w:pPr>
              <w:pStyle w:val="ConsPlusNormal"/>
            </w:pPr>
          </w:p>
        </w:tc>
      </w:tr>
      <w:tr w:rsidR="003A71D3" w14:paraId="34C6DE6F" w14:textId="77777777">
        <w:tc>
          <w:tcPr>
            <w:tcW w:w="1077" w:type="dxa"/>
          </w:tcPr>
          <w:p w14:paraId="5CAA333E" w14:textId="77777777" w:rsidR="003A71D3" w:rsidRDefault="003A71D3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4138" w:type="dxa"/>
          </w:tcPr>
          <w:p w14:paraId="087CBBC7" w14:textId="77777777" w:rsidR="003A71D3" w:rsidRDefault="003A71D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4139" w:type="dxa"/>
          </w:tcPr>
          <w:p w14:paraId="343C642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BDA57F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26CD8D2" w14:textId="77777777" w:rsidR="003A71D3" w:rsidRDefault="003A71D3">
            <w:pPr>
              <w:pStyle w:val="ConsPlusNormal"/>
            </w:pPr>
          </w:p>
        </w:tc>
      </w:tr>
      <w:tr w:rsidR="003A71D3" w14:paraId="7193FF53" w14:textId="77777777">
        <w:tc>
          <w:tcPr>
            <w:tcW w:w="1077" w:type="dxa"/>
          </w:tcPr>
          <w:p w14:paraId="4C50229D" w14:textId="77777777" w:rsidR="003A71D3" w:rsidRDefault="003A71D3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4138" w:type="dxa"/>
          </w:tcPr>
          <w:p w14:paraId="394CB628" w14:textId="77777777" w:rsidR="003A71D3" w:rsidRDefault="003A71D3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4139" w:type="dxa"/>
          </w:tcPr>
          <w:p w14:paraId="4EF4DD3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2D697A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D842534" w14:textId="77777777" w:rsidR="003A71D3" w:rsidRDefault="003A71D3">
            <w:pPr>
              <w:pStyle w:val="ConsPlusNormal"/>
            </w:pPr>
          </w:p>
        </w:tc>
      </w:tr>
      <w:tr w:rsidR="003A71D3" w14:paraId="081C7182" w14:textId="77777777">
        <w:tc>
          <w:tcPr>
            <w:tcW w:w="1077" w:type="dxa"/>
          </w:tcPr>
          <w:p w14:paraId="55B6FF46" w14:textId="77777777" w:rsidR="003A71D3" w:rsidRDefault="003A71D3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4138" w:type="dxa"/>
          </w:tcPr>
          <w:p w14:paraId="686BFE76" w14:textId="77777777" w:rsidR="003A71D3" w:rsidRDefault="003A71D3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4139" w:type="dxa"/>
          </w:tcPr>
          <w:p w14:paraId="120DF380" w14:textId="77777777" w:rsidR="003A71D3" w:rsidRDefault="003A71D3">
            <w:pPr>
              <w:pStyle w:val="ConsPlusNormal"/>
            </w:pPr>
            <w:r>
              <w:t>ондансетрон</w:t>
            </w:r>
          </w:p>
        </w:tc>
        <w:tc>
          <w:tcPr>
            <w:tcW w:w="2607" w:type="dxa"/>
          </w:tcPr>
          <w:p w14:paraId="3C4327ED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775F924D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287C80B2" w14:textId="77777777" w:rsidR="003A71D3" w:rsidRDefault="003A71D3">
            <w:pPr>
              <w:pStyle w:val="ConsPlusNormal"/>
            </w:pPr>
            <w:r>
              <w:t>таблетки, покрытые пленочной оболочкой, 8 мг</w:t>
            </w:r>
          </w:p>
        </w:tc>
        <w:tc>
          <w:tcPr>
            <w:tcW w:w="1644" w:type="dxa"/>
          </w:tcPr>
          <w:p w14:paraId="4B61F5B8" w14:textId="77777777" w:rsidR="003A71D3" w:rsidRDefault="003A71D3">
            <w:pPr>
              <w:pStyle w:val="ConsPlusNormal"/>
            </w:pPr>
          </w:p>
        </w:tc>
      </w:tr>
      <w:tr w:rsidR="003A71D3" w14:paraId="04CAF608" w14:textId="77777777">
        <w:tc>
          <w:tcPr>
            <w:tcW w:w="1077" w:type="dxa"/>
          </w:tcPr>
          <w:p w14:paraId="463B3DA6" w14:textId="77777777" w:rsidR="003A71D3" w:rsidRDefault="003A71D3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4138" w:type="dxa"/>
          </w:tcPr>
          <w:p w14:paraId="69B8F6B3" w14:textId="77777777" w:rsidR="003A71D3" w:rsidRDefault="003A71D3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4139" w:type="dxa"/>
          </w:tcPr>
          <w:p w14:paraId="77DD125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7162B6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88B5865" w14:textId="77777777" w:rsidR="003A71D3" w:rsidRDefault="003A71D3">
            <w:pPr>
              <w:pStyle w:val="ConsPlusNormal"/>
            </w:pPr>
          </w:p>
        </w:tc>
      </w:tr>
      <w:tr w:rsidR="003A71D3" w14:paraId="15E6BCD2" w14:textId="77777777">
        <w:tc>
          <w:tcPr>
            <w:tcW w:w="1077" w:type="dxa"/>
          </w:tcPr>
          <w:p w14:paraId="794D547D" w14:textId="77777777" w:rsidR="003A71D3" w:rsidRDefault="003A71D3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4138" w:type="dxa"/>
          </w:tcPr>
          <w:p w14:paraId="26AF3978" w14:textId="77777777" w:rsidR="003A71D3" w:rsidRDefault="003A71D3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4139" w:type="dxa"/>
          </w:tcPr>
          <w:p w14:paraId="2B3C866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BFC5CF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B87DAEF" w14:textId="77777777" w:rsidR="003A71D3" w:rsidRDefault="003A71D3">
            <w:pPr>
              <w:pStyle w:val="ConsPlusNormal"/>
            </w:pPr>
          </w:p>
        </w:tc>
      </w:tr>
      <w:tr w:rsidR="003A71D3" w14:paraId="5FE41BAA" w14:textId="77777777">
        <w:tc>
          <w:tcPr>
            <w:tcW w:w="1077" w:type="dxa"/>
          </w:tcPr>
          <w:p w14:paraId="4FE68E64" w14:textId="77777777" w:rsidR="003A71D3" w:rsidRDefault="003A71D3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4138" w:type="dxa"/>
          </w:tcPr>
          <w:p w14:paraId="5AF184D1" w14:textId="77777777" w:rsidR="003A71D3" w:rsidRDefault="003A71D3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4139" w:type="dxa"/>
          </w:tcPr>
          <w:p w14:paraId="7E8134BE" w14:textId="77777777" w:rsidR="003A71D3" w:rsidRDefault="003A71D3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2607" w:type="dxa"/>
          </w:tcPr>
          <w:p w14:paraId="3DD14FAA" w14:textId="77777777" w:rsidR="003A71D3" w:rsidRDefault="003A71D3">
            <w:pPr>
              <w:pStyle w:val="ConsPlusNormal"/>
            </w:pPr>
            <w:r>
              <w:t>суспензия для приема внутрь, 250 мг/5 мл;</w:t>
            </w:r>
          </w:p>
          <w:p w14:paraId="21EA034D" w14:textId="77777777" w:rsidR="003A71D3" w:rsidRDefault="003A71D3">
            <w:pPr>
              <w:pStyle w:val="ConsPlusNormal"/>
            </w:pPr>
            <w:r>
              <w:t>капсулы;</w:t>
            </w:r>
          </w:p>
          <w:p w14:paraId="298D72F2" w14:textId="77777777" w:rsidR="003A71D3" w:rsidRDefault="003A71D3">
            <w:pPr>
              <w:pStyle w:val="ConsPlusNormal"/>
            </w:pPr>
            <w:r>
              <w:t>таблетки, покрытые пленочной оболочкой, 250 мг</w:t>
            </w:r>
          </w:p>
        </w:tc>
        <w:tc>
          <w:tcPr>
            <w:tcW w:w="1644" w:type="dxa"/>
          </w:tcPr>
          <w:p w14:paraId="327F7CD1" w14:textId="77777777" w:rsidR="003A71D3" w:rsidRDefault="003A71D3">
            <w:pPr>
              <w:pStyle w:val="ConsPlusNormal"/>
            </w:pPr>
          </w:p>
        </w:tc>
      </w:tr>
      <w:tr w:rsidR="003A71D3" w14:paraId="574CB8C3" w14:textId="77777777">
        <w:tc>
          <w:tcPr>
            <w:tcW w:w="1077" w:type="dxa"/>
          </w:tcPr>
          <w:p w14:paraId="4D063C5F" w14:textId="77777777" w:rsidR="003A71D3" w:rsidRDefault="003A71D3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4138" w:type="dxa"/>
          </w:tcPr>
          <w:p w14:paraId="0346ECC5" w14:textId="77777777" w:rsidR="003A71D3" w:rsidRDefault="003A71D3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4139" w:type="dxa"/>
          </w:tcPr>
          <w:p w14:paraId="52F5F664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0FA365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A039A8B" w14:textId="77777777" w:rsidR="003A71D3" w:rsidRDefault="003A71D3">
            <w:pPr>
              <w:pStyle w:val="ConsPlusNormal"/>
            </w:pPr>
          </w:p>
        </w:tc>
      </w:tr>
      <w:tr w:rsidR="003A71D3" w14:paraId="05AF4300" w14:textId="77777777">
        <w:tc>
          <w:tcPr>
            <w:tcW w:w="1077" w:type="dxa"/>
          </w:tcPr>
          <w:p w14:paraId="3558EAC1" w14:textId="77777777" w:rsidR="003A71D3" w:rsidRDefault="003A71D3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4138" w:type="dxa"/>
          </w:tcPr>
          <w:p w14:paraId="2F32C6C1" w14:textId="77777777" w:rsidR="003A71D3" w:rsidRDefault="003A71D3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4139" w:type="dxa"/>
          </w:tcPr>
          <w:p w14:paraId="49FFAF62" w14:textId="77777777" w:rsidR="003A71D3" w:rsidRDefault="003A71D3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2607" w:type="dxa"/>
          </w:tcPr>
          <w:p w14:paraId="70F81133" w14:textId="77777777" w:rsidR="003A71D3" w:rsidRDefault="003A71D3">
            <w:pPr>
              <w:pStyle w:val="ConsPlusNormal"/>
            </w:pPr>
            <w:r>
              <w:t>капсулы, 65 мг + 35 мг</w:t>
            </w:r>
          </w:p>
        </w:tc>
        <w:tc>
          <w:tcPr>
            <w:tcW w:w="1644" w:type="dxa"/>
          </w:tcPr>
          <w:p w14:paraId="77B8C01E" w14:textId="77777777" w:rsidR="003A71D3" w:rsidRDefault="003A71D3">
            <w:pPr>
              <w:pStyle w:val="ConsPlusNormal"/>
            </w:pPr>
          </w:p>
        </w:tc>
      </w:tr>
      <w:tr w:rsidR="003A71D3" w14:paraId="66549CB9" w14:textId="77777777">
        <w:tc>
          <w:tcPr>
            <w:tcW w:w="1077" w:type="dxa"/>
          </w:tcPr>
          <w:p w14:paraId="2FAA1378" w14:textId="77777777" w:rsidR="003A71D3" w:rsidRDefault="003A71D3">
            <w:pPr>
              <w:pStyle w:val="ConsPlusNormal"/>
              <w:jc w:val="center"/>
            </w:pPr>
            <w:r>
              <w:lastRenderedPageBreak/>
              <w:t>A07</w:t>
            </w:r>
          </w:p>
        </w:tc>
        <w:tc>
          <w:tcPr>
            <w:tcW w:w="4138" w:type="dxa"/>
          </w:tcPr>
          <w:p w14:paraId="2AB9AC7A" w14:textId="77777777" w:rsidR="003A71D3" w:rsidRDefault="003A71D3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4139" w:type="dxa"/>
          </w:tcPr>
          <w:p w14:paraId="301A7B8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302585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C02E695" w14:textId="77777777" w:rsidR="003A71D3" w:rsidRDefault="003A71D3">
            <w:pPr>
              <w:pStyle w:val="ConsPlusNormal"/>
            </w:pPr>
          </w:p>
        </w:tc>
      </w:tr>
      <w:tr w:rsidR="003A71D3" w14:paraId="54F70635" w14:textId="77777777">
        <w:tc>
          <w:tcPr>
            <w:tcW w:w="1077" w:type="dxa"/>
          </w:tcPr>
          <w:p w14:paraId="570D57B0" w14:textId="77777777" w:rsidR="003A71D3" w:rsidRDefault="003A71D3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4138" w:type="dxa"/>
          </w:tcPr>
          <w:p w14:paraId="35E9DA79" w14:textId="77777777" w:rsidR="003A71D3" w:rsidRDefault="003A71D3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4139" w:type="dxa"/>
          </w:tcPr>
          <w:p w14:paraId="676F1E2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CE3F7D0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0A6AAE6" w14:textId="77777777" w:rsidR="003A71D3" w:rsidRDefault="003A71D3">
            <w:pPr>
              <w:pStyle w:val="ConsPlusNormal"/>
            </w:pPr>
          </w:p>
        </w:tc>
      </w:tr>
      <w:tr w:rsidR="003A71D3" w14:paraId="443356FC" w14:textId="77777777">
        <w:tc>
          <w:tcPr>
            <w:tcW w:w="1077" w:type="dxa"/>
          </w:tcPr>
          <w:p w14:paraId="23B5F220" w14:textId="77777777" w:rsidR="003A71D3" w:rsidRDefault="003A71D3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4138" w:type="dxa"/>
          </w:tcPr>
          <w:p w14:paraId="16168B6C" w14:textId="77777777" w:rsidR="003A71D3" w:rsidRDefault="003A71D3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4139" w:type="dxa"/>
          </w:tcPr>
          <w:p w14:paraId="79EF60E2" w14:textId="77777777" w:rsidR="003A71D3" w:rsidRDefault="003A71D3">
            <w:pPr>
              <w:pStyle w:val="ConsPlusNormal"/>
            </w:pPr>
            <w:r>
              <w:t>сульфасалазин</w:t>
            </w:r>
          </w:p>
        </w:tc>
        <w:tc>
          <w:tcPr>
            <w:tcW w:w="2607" w:type="dxa"/>
          </w:tcPr>
          <w:p w14:paraId="6F64B636" w14:textId="77777777" w:rsidR="003A71D3" w:rsidRDefault="003A71D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05AF160E" w14:textId="77777777" w:rsidR="003A71D3" w:rsidRDefault="003A71D3">
            <w:pPr>
              <w:pStyle w:val="ConsPlusNormal"/>
            </w:pPr>
            <w:r>
              <w:t>таблетки, покрытые пленочной оболочкой, 500 мг</w:t>
            </w:r>
          </w:p>
        </w:tc>
        <w:tc>
          <w:tcPr>
            <w:tcW w:w="1644" w:type="dxa"/>
          </w:tcPr>
          <w:p w14:paraId="28EDC1DF" w14:textId="77777777" w:rsidR="003A71D3" w:rsidRDefault="003A71D3">
            <w:pPr>
              <w:pStyle w:val="ConsPlusNormal"/>
            </w:pPr>
          </w:p>
        </w:tc>
      </w:tr>
      <w:tr w:rsidR="003A71D3" w14:paraId="0B10EE6C" w14:textId="77777777">
        <w:tc>
          <w:tcPr>
            <w:tcW w:w="1077" w:type="dxa"/>
          </w:tcPr>
          <w:p w14:paraId="009CECA0" w14:textId="77777777" w:rsidR="003A71D3" w:rsidRDefault="003A71D3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4138" w:type="dxa"/>
          </w:tcPr>
          <w:p w14:paraId="1F2E58E5" w14:textId="77777777" w:rsidR="003A71D3" w:rsidRDefault="003A71D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4139" w:type="dxa"/>
          </w:tcPr>
          <w:p w14:paraId="5015077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1CBF6A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8C2FA81" w14:textId="77777777" w:rsidR="003A71D3" w:rsidRDefault="003A71D3">
            <w:pPr>
              <w:pStyle w:val="ConsPlusNormal"/>
            </w:pPr>
          </w:p>
        </w:tc>
      </w:tr>
      <w:tr w:rsidR="003A71D3" w14:paraId="1D79AEF7" w14:textId="7777777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14:paraId="23976A9F" w14:textId="77777777" w:rsidR="003A71D3" w:rsidRDefault="003A71D3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4138" w:type="dxa"/>
            <w:tcBorders>
              <w:bottom w:val="nil"/>
            </w:tcBorders>
          </w:tcPr>
          <w:p w14:paraId="02E210E2" w14:textId="77777777" w:rsidR="003A71D3" w:rsidRDefault="003A71D3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4139" w:type="dxa"/>
            <w:tcBorders>
              <w:bottom w:val="nil"/>
            </w:tcBorders>
          </w:tcPr>
          <w:p w14:paraId="35AE6DA4" w14:textId="77777777" w:rsidR="003A71D3" w:rsidRDefault="003A71D3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2607" w:type="dxa"/>
            <w:tcBorders>
              <w:bottom w:val="nil"/>
            </w:tcBorders>
          </w:tcPr>
          <w:p w14:paraId="7FB1079D" w14:textId="77777777" w:rsidR="003A71D3" w:rsidRDefault="003A71D3">
            <w:pPr>
              <w:pStyle w:val="ConsPlusNormal"/>
            </w:pPr>
            <w:r>
              <w:t>капсулы или порошок для приема внутрь;</w:t>
            </w:r>
          </w:p>
          <w:p w14:paraId="457E1D7A" w14:textId="77777777" w:rsidR="003A71D3" w:rsidRDefault="003A71D3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14:paraId="123DAC83" w14:textId="77777777" w:rsidR="003A71D3" w:rsidRDefault="003A71D3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14:paraId="630FD33D" w14:textId="77777777" w:rsidR="003A71D3" w:rsidRDefault="003A71D3">
            <w:pPr>
              <w:pStyle w:val="ConsPlusNormal"/>
            </w:pPr>
            <w:r>
              <w:t>порошок для приема внутрь;</w:t>
            </w:r>
          </w:p>
          <w:p w14:paraId="7127A718" w14:textId="77777777" w:rsidR="003A71D3" w:rsidRDefault="003A71D3">
            <w:pPr>
              <w:pStyle w:val="ConsPlusNormal"/>
            </w:pPr>
            <w:r>
              <w:t>порошок для приема внутрь и местного применения, 5 доз</w:t>
            </w:r>
          </w:p>
        </w:tc>
        <w:tc>
          <w:tcPr>
            <w:tcW w:w="1644" w:type="dxa"/>
            <w:tcBorders>
              <w:bottom w:val="nil"/>
            </w:tcBorders>
          </w:tcPr>
          <w:p w14:paraId="19423F0E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2B3965D0" w14:textId="77777777">
        <w:tblPrEx>
          <w:tblBorders>
            <w:insideH w:val="nil"/>
          </w:tblBorders>
        </w:tblPrEx>
        <w:tc>
          <w:tcPr>
            <w:tcW w:w="13605" w:type="dxa"/>
            <w:gridSpan w:val="5"/>
            <w:tcBorders>
              <w:top w:val="nil"/>
            </w:tcBorders>
          </w:tcPr>
          <w:p w14:paraId="6039FA04" w14:textId="77777777" w:rsidR="003A71D3" w:rsidRDefault="003A71D3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25.01.2024 N 40-ПП)</w:t>
            </w:r>
          </w:p>
        </w:tc>
      </w:tr>
      <w:tr w:rsidR="003A71D3" w14:paraId="59DC7F9A" w14:textId="77777777">
        <w:tc>
          <w:tcPr>
            <w:tcW w:w="1077" w:type="dxa"/>
          </w:tcPr>
          <w:p w14:paraId="5403A7CA" w14:textId="77777777" w:rsidR="003A71D3" w:rsidRDefault="003A71D3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4138" w:type="dxa"/>
          </w:tcPr>
          <w:p w14:paraId="2B48D84F" w14:textId="77777777" w:rsidR="003A71D3" w:rsidRDefault="003A71D3">
            <w:pPr>
              <w:pStyle w:val="ConsPlusNormal"/>
            </w:pPr>
            <w:r>
              <w:t xml:space="preserve">Препараты, способствующие </w:t>
            </w:r>
            <w:r>
              <w:lastRenderedPageBreak/>
              <w:t>пищеварению, включая ферментные препараты</w:t>
            </w:r>
          </w:p>
        </w:tc>
        <w:tc>
          <w:tcPr>
            <w:tcW w:w="4139" w:type="dxa"/>
          </w:tcPr>
          <w:p w14:paraId="249F2611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8842C13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19B9CD5" w14:textId="77777777" w:rsidR="003A71D3" w:rsidRDefault="003A71D3">
            <w:pPr>
              <w:pStyle w:val="ConsPlusNormal"/>
            </w:pPr>
          </w:p>
        </w:tc>
      </w:tr>
      <w:tr w:rsidR="003A71D3" w14:paraId="534C0492" w14:textId="77777777">
        <w:tc>
          <w:tcPr>
            <w:tcW w:w="1077" w:type="dxa"/>
          </w:tcPr>
          <w:p w14:paraId="7B182A2F" w14:textId="77777777" w:rsidR="003A71D3" w:rsidRDefault="003A71D3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4138" w:type="dxa"/>
          </w:tcPr>
          <w:p w14:paraId="691734D9" w14:textId="77777777" w:rsidR="003A71D3" w:rsidRDefault="003A71D3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4139" w:type="dxa"/>
          </w:tcPr>
          <w:p w14:paraId="3A5358B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A7EAC23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89E7DC6" w14:textId="77777777" w:rsidR="003A71D3" w:rsidRDefault="003A71D3">
            <w:pPr>
              <w:pStyle w:val="ConsPlusNormal"/>
            </w:pPr>
          </w:p>
        </w:tc>
      </w:tr>
      <w:tr w:rsidR="003A71D3" w14:paraId="602B1F30" w14:textId="77777777">
        <w:tc>
          <w:tcPr>
            <w:tcW w:w="1077" w:type="dxa"/>
          </w:tcPr>
          <w:p w14:paraId="2658479B" w14:textId="77777777" w:rsidR="003A71D3" w:rsidRDefault="003A71D3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4138" w:type="dxa"/>
          </w:tcPr>
          <w:p w14:paraId="23BFD4BC" w14:textId="77777777" w:rsidR="003A71D3" w:rsidRDefault="003A71D3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139" w:type="dxa"/>
          </w:tcPr>
          <w:p w14:paraId="1150F875" w14:textId="77777777" w:rsidR="003A71D3" w:rsidRDefault="003A71D3">
            <w:pPr>
              <w:pStyle w:val="ConsPlusNormal"/>
            </w:pPr>
            <w:r>
              <w:t>панкреатин</w:t>
            </w:r>
          </w:p>
        </w:tc>
        <w:tc>
          <w:tcPr>
            <w:tcW w:w="2607" w:type="dxa"/>
          </w:tcPr>
          <w:p w14:paraId="6A5850E8" w14:textId="77777777" w:rsidR="003A71D3" w:rsidRDefault="003A71D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5924BB28" w14:textId="77777777" w:rsidR="003A71D3" w:rsidRDefault="003A71D3">
            <w:pPr>
              <w:pStyle w:val="ConsPlusNormal"/>
            </w:pPr>
            <w:r>
              <w:t>таблетки, покрытые оболочкой, 25 ЕД</w:t>
            </w:r>
          </w:p>
        </w:tc>
        <w:tc>
          <w:tcPr>
            <w:tcW w:w="1644" w:type="dxa"/>
          </w:tcPr>
          <w:p w14:paraId="712CD66E" w14:textId="77777777" w:rsidR="003A71D3" w:rsidRDefault="003A71D3">
            <w:pPr>
              <w:pStyle w:val="ConsPlusNormal"/>
            </w:pPr>
          </w:p>
        </w:tc>
      </w:tr>
      <w:tr w:rsidR="003A71D3" w14:paraId="18F0820F" w14:textId="77777777">
        <w:tc>
          <w:tcPr>
            <w:tcW w:w="1077" w:type="dxa"/>
          </w:tcPr>
          <w:p w14:paraId="71585D8F" w14:textId="77777777" w:rsidR="003A71D3" w:rsidRDefault="003A71D3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4138" w:type="dxa"/>
          </w:tcPr>
          <w:p w14:paraId="660A3115" w14:textId="77777777" w:rsidR="003A71D3" w:rsidRDefault="003A71D3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4139" w:type="dxa"/>
          </w:tcPr>
          <w:p w14:paraId="3009CF7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368E419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A033AB8" w14:textId="77777777" w:rsidR="003A71D3" w:rsidRDefault="003A71D3">
            <w:pPr>
              <w:pStyle w:val="ConsPlusNormal"/>
            </w:pPr>
          </w:p>
        </w:tc>
      </w:tr>
      <w:tr w:rsidR="003A71D3" w14:paraId="69CE5E5C" w14:textId="77777777">
        <w:tc>
          <w:tcPr>
            <w:tcW w:w="1077" w:type="dxa"/>
          </w:tcPr>
          <w:p w14:paraId="5DBA2B6D" w14:textId="77777777" w:rsidR="003A71D3" w:rsidRDefault="003A71D3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4138" w:type="dxa"/>
          </w:tcPr>
          <w:p w14:paraId="4A20D45B" w14:textId="77777777" w:rsidR="003A71D3" w:rsidRDefault="003A71D3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4139" w:type="dxa"/>
          </w:tcPr>
          <w:p w14:paraId="687F8624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F4A002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4F583CE" w14:textId="77777777" w:rsidR="003A71D3" w:rsidRDefault="003A71D3">
            <w:pPr>
              <w:pStyle w:val="ConsPlusNormal"/>
            </w:pPr>
          </w:p>
        </w:tc>
      </w:tr>
      <w:tr w:rsidR="003A71D3" w14:paraId="1E797E6B" w14:textId="77777777">
        <w:tc>
          <w:tcPr>
            <w:tcW w:w="1077" w:type="dxa"/>
            <w:vMerge w:val="restart"/>
          </w:tcPr>
          <w:p w14:paraId="2D06D82C" w14:textId="77777777" w:rsidR="003A71D3" w:rsidRDefault="003A71D3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4138" w:type="dxa"/>
            <w:vMerge w:val="restart"/>
          </w:tcPr>
          <w:p w14:paraId="7A9FE746" w14:textId="77777777" w:rsidR="003A71D3" w:rsidRDefault="003A71D3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4139" w:type="dxa"/>
          </w:tcPr>
          <w:p w14:paraId="637859B8" w14:textId="77777777" w:rsidR="003A71D3" w:rsidRDefault="003A71D3">
            <w:pPr>
              <w:pStyle w:val="ConsPlusNormal"/>
            </w:pPr>
            <w:r>
              <w:t>инсулин аспарт</w:t>
            </w:r>
          </w:p>
        </w:tc>
        <w:tc>
          <w:tcPr>
            <w:tcW w:w="2607" w:type="dxa"/>
          </w:tcPr>
          <w:p w14:paraId="1B16DA43" w14:textId="77777777" w:rsidR="003A71D3" w:rsidRDefault="003A71D3">
            <w:pPr>
              <w:pStyle w:val="ConsPlusNormal"/>
            </w:pPr>
            <w:r>
              <w:t>раствор для подкожного и внутривенного введения, 100 ЕД/мл</w:t>
            </w:r>
          </w:p>
        </w:tc>
        <w:tc>
          <w:tcPr>
            <w:tcW w:w="1644" w:type="dxa"/>
          </w:tcPr>
          <w:p w14:paraId="56BFFDD3" w14:textId="77777777" w:rsidR="003A71D3" w:rsidRDefault="003A71D3">
            <w:pPr>
              <w:pStyle w:val="ConsPlusNormal"/>
            </w:pPr>
          </w:p>
        </w:tc>
      </w:tr>
      <w:tr w:rsidR="003A71D3" w14:paraId="68A6890A" w14:textId="77777777">
        <w:tc>
          <w:tcPr>
            <w:tcW w:w="1077" w:type="dxa"/>
            <w:vMerge/>
          </w:tcPr>
          <w:p w14:paraId="35F37E87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5949C89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EA18153" w14:textId="77777777" w:rsidR="003A71D3" w:rsidRDefault="003A71D3">
            <w:pPr>
              <w:pStyle w:val="ConsPlusNormal"/>
            </w:pPr>
            <w:r>
              <w:t>инсулин глулизин</w:t>
            </w:r>
          </w:p>
        </w:tc>
        <w:tc>
          <w:tcPr>
            <w:tcW w:w="2607" w:type="dxa"/>
          </w:tcPr>
          <w:p w14:paraId="14EB5500" w14:textId="77777777" w:rsidR="003A71D3" w:rsidRDefault="003A71D3">
            <w:pPr>
              <w:pStyle w:val="ConsPlusNormal"/>
            </w:pPr>
            <w:r>
              <w:t>раствор для подкожного введения, 100 ЕД/мл</w:t>
            </w:r>
          </w:p>
        </w:tc>
        <w:tc>
          <w:tcPr>
            <w:tcW w:w="1644" w:type="dxa"/>
          </w:tcPr>
          <w:p w14:paraId="2328A09E" w14:textId="77777777" w:rsidR="003A71D3" w:rsidRDefault="003A71D3">
            <w:pPr>
              <w:pStyle w:val="ConsPlusNormal"/>
            </w:pPr>
          </w:p>
        </w:tc>
      </w:tr>
      <w:tr w:rsidR="003A71D3" w14:paraId="09016F09" w14:textId="77777777">
        <w:tc>
          <w:tcPr>
            <w:tcW w:w="1077" w:type="dxa"/>
            <w:vMerge/>
          </w:tcPr>
          <w:p w14:paraId="57E434F3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8D032D4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63AE614" w14:textId="77777777" w:rsidR="003A71D3" w:rsidRDefault="003A71D3">
            <w:pPr>
              <w:pStyle w:val="ConsPlusNormal"/>
            </w:pPr>
            <w:r>
              <w:t>инсулин лизпро</w:t>
            </w:r>
          </w:p>
        </w:tc>
        <w:tc>
          <w:tcPr>
            <w:tcW w:w="2607" w:type="dxa"/>
          </w:tcPr>
          <w:p w14:paraId="6C9958CA" w14:textId="77777777" w:rsidR="003A71D3" w:rsidRDefault="003A71D3">
            <w:pPr>
              <w:pStyle w:val="ConsPlusNormal"/>
            </w:pPr>
            <w:r>
              <w:t>раствор для внутривенного и подкожного введения, 100 ЕД/мл</w:t>
            </w:r>
          </w:p>
        </w:tc>
        <w:tc>
          <w:tcPr>
            <w:tcW w:w="1644" w:type="dxa"/>
          </w:tcPr>
          <w:p w14:paraId="51F0412E" w14:textId="77777777" w:rsidR="003A71D3" w:rsidRDefault="003A71D3">
            <w:pPr>
              <w:pStyle w:val="ConsPlusNormal"/>
            </w:pPr>
          </w:p>
        </w:tc>
      </w:tr>
      <w:tr w:rsidR="003A71D3" w14:paraId="14AE910C" w14:textId="77777777">
        <w:tc>
          <w:tcPr>
            <w:tcW w:w="1077" w:type="dxa"/>
            <w:vMerge/>
          </w:tcPr>
          <w:p w14:paraId="170D6046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7331326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D72A212" w14:textId="77777777" w:rsidR="003A71D3" w:rsidRDefault="003A71D3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2607" w:type="dxa"/>
          </w:tcPr>
          <w:p w14:paraId="31C083C0" w14:textId="77777777" w:rsidR="003A71D3" w:rsidRDefault="003A71D3">
            <w:pPr>
              <w:pStyle w:val="ConsPlusNormal"/>
            </w:pPr>
            <w:r>
              <w:t>раствор для инъекций, 100 ЕД/мл</w:t>
            </w:r>
          </w:p>
        </w:tc>
        <w:tc>
          <w:tcPr>
            <w:tcW w:w="1644" w:type="dxa"/>
          </w:tcPr>
          <w:p w14:paraId="418B364A" w14:textId="77777777" w:rsidR="003A71D3" w:rsidRDefault="003A71D3">
            <w:pPr>
              <w:pStyle w:val="ConsPlusNormal"/>
            </w:pPr>
          </w:p>
        </w:tc>
      </w:tr>
      <w:tr w:rsidR="003A71D3" w14:paraId="7E758D19" w14:textId="77777777">
        <w:tc>
          <w:tcPr>
            <w:tcW w:w="1077" w:type="dxa"/>
          </w:tcPr>
          <w:p w14:paraId="07FF3CE0" w14:textId="77777777" w:rsidR="003A71D3" w:rsidRDefault="003A71D3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4138" w:type="dxa"/>
          </w:tcPr>
          <w:p w14:paraId="65CF03BC" w14:textId="77777777" w:rsidR="003A71D3" w:rsidRDefault="003A71D3">
            <w:pPr>
              <w:pStyle w:val="ConsPlusNormal"/>
            </w:pPr>
            <w:r>
              <w:t xml:space="preserve">Инсулины средней продолжительности действия и их аналоги для инъекционного </w:t>
            </w:r>
            <w:r>
              <w:lastRenderedPageBreak/>
              <w:t>введения</w:t>
            </w:r>
          </w:p>
        </w:tc>
        <w:tc>
          <w:tcPr>
            <w:tcW w:w="4139" w:type="dxa"/>
          </w:tcPr>
          <w:p w14:paraId="51CF4380" w14:textId="77777777" w:rsidR="003A71D3" w:rsidRDefault="003A71D3">
            <w:pPr>
              <w:pStyle w:val="ConsPlusNormal"/>
            </w:pPr>
            <w:r>
              <w:lastRenderedPageBreak/>
              <w:t>инсулин-изофан (человеческий генно-инженерный)</w:t>
            </w:r>
          </w:p>
        </w:tc>
        <w:tc>
          <w:tcPr>
            <w:tcW w:w="2607" w:type="dxa"/>
          </w:tcPr>
          <w:p w14:paraId="175D572D" w14:textId="77777777" w:rsidR="003A71D3" w:rsidRDefault="003A71D3">
            <w:pPr>
              <w:pStyle w:val="ConsPlusNormal"/>
            </w:pPr>
            <w:r>
              <w:t xml:space="preserve">суспензия для подкожного введения, </w:t>
            </w:r>
            <w:r>
              <w:lastRenderedPageBreak/>
              <w:t>100 ЕД/мл</w:t>
            </w:r>
          </w:p>
        </w:tc>
        <w:tc>
          <w:tcPr>
            <w:tcW w:w="1644" w:type="dxa"/>
          </w:tcPr>
          <w:p w14:paraId="72E60C5F" w14:textId="77777777" w:rsidR="003A71D3" w:rsidRDefault="003A71D3">
            <w:pPr>
              <w:pStyle w:val="ConsPlusNormal"/>
            </w:pPr>
          </w:p>
        </w:tc>
      </w:tr>
      <w:tr w:rsidR="003A71D3" w14:paraId="40D371BF" w14:textId="77777777">
        <w:tc>
          <w:tcPr>
            <w:tcW w:w="1077" w:type="dxa"/>
            <w:vMerge w:val="restart"/>
          </w:tcPr>
          <w:p w14:paraId="7EB2EA32" w14:textId="77777777" w:rsidR="003A71D3" w:rsidRDefault="003A71D3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4138" w:type="dxa"/>
            <w:vMerge w:val="restart"/>
          </w:tcPr>
          <w:p w14:paraId="30CF7295" w14:textId="77777777" w:rsidR="003A71D3" w:rsidRDefault="003A71D3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4139" w:type="dxa"/>
          </w:tcPr>
          <w:p w14:paraId="216B7FB1" w14:textId="77777777" w:rsidR="003A71D3" w:rsidRDefault="003A71D3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2607" w:type="dxa"/>
          </w:tcPr>
          <w:p w14:paraId="340E80AB" w14:textId="77777777" w:rsidR="003A71D3" w:rsidRDefault="003A71D3">
            <w:pPr>
              <w:pStyle w:val="ConsPlusNormal"/>
            </w:pPr>
            <w:r>
              <w:t>суспензия для подкожного введения, 100 ЕД/мл</w:t>
            </w:r>
          </w:p>
        </w:tc>
        <w:tc>
          <w:tcPr>
            <w:tcW w:w="1644" w:type="dxa"/>
          </w:tcPr>
          <w:p w14:paraId="2B6AF205" w14:textId="77777777" w:rsidR="003A71D3" w:rsidRDefault="003A71D3">
            <w:pPr>
              <w:pStyle w:val="ConsPlusNormal"/>
            </w:pPr>
          </w:p>
        </w:tc>
      </w:tr>
      <w:tr w:rsidR="003A71D3" w14:paraId="27A268A1" w14:textId="77777777">
        <w:tc>
          <w:tcPr>
            <w:tcW w:w="1077" w:type="dxa"/>
            <w:vMerge/>
          </w:tcPr>
          <w:p w14:paraId="0ABF949E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2B517E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8632D6C" w14:textId="77777777" w:rsidR="003A71D3" w:rsidRDefault="003A71D3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2607" w:type="dxa"/>
          </w:tcPr>
          <w:p w14:paraId="7FD251BC" w14:textId="77777777" w:rsidR="003A71D3" w:rsidRDefault="003A71D3">
            <w:pPr>
              <w:pStyle w:val="ConsPlusNormal"/>
            </w:pPr>
            <w:r>
              <w:t>суспензия для подкожного введения, 100 ЕД/мл</w:t>
            </w:r>
          </w:p>
        </w:tc>
        <w:tc>
          <w:tcPr>
            <w:tcW w:w="1644" w:type="dxa"/>
          </w:tcPr>
          <w:p w14:paraId="4296A0C4" w14:textId="77777777" w:rsidR="003A71D3" w:rsidRDefault="003A71D3">
            <w:pPr>
              <w:pStyle w:val="ConsPlusNormal"/>
            </w:pPr>
          </w:p>
        </w:tc>
      </w:tr>
      <w:tr w:rsidR="003A71D3" w14:paraId="7A99CA72" w14:textId="77777777">
        <w:tc>
          <w:tcPr>
            <w:tcW w:w="1077" w:type="dxa"/>
            <w:vMerge/>
          </w:tcPr>
          <w:p w14:paraId="1C94B1C5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F749EC6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07FBBAFF" w14:textId="77777777" w:rsidR="003A71D3" w:rsidRDefault="003A71D3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2607" w:type="dxa"/>
          </w:tcPr>
          <w:p w14:paraId="5F416A6E" w14:textId="77777777" w:rsidR="003A71D3" w:rsidRDefault="003A71D3">
            <w:pPr>
              <w:pStyle w:val="ConsPlusNormal"/>
            </w:pPr>
            <w:r>
              <w:t>раствор для подкожного введения, 100 ЕД/мл</w:t>
            </w:r>
          </w:p>
        </w:tc>
        <w:tc>
          <w:tcPr>
            <w:tcW w:w="1644" w:type="dxa"/>
          </w:tcPr>
          <w:p w14:paraId="6B9CD4BA" w14:textId="77777777" w:rsidR="003A71D3" w:rsidRDefault="003A71D3">
            <w:pPr>
              <w:pStyle w:val="ConsPlusNormal"/>
            </w:pPr>
          </w:p>
        </w:tc>
      </w:tr>
      <w:tr w:rsidR="003A71D3" w14:paraId="0AFD46BF" w14:textId="77777777">
        <w:tc>
          <w:tcPr>
            <w:tcW w:w="1077" w:type="dxa"/>
            <w:vMerge/>
          </w:tcPr>
          <w:p w14:paraId="78F86063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B96A23C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0CDAC3C6" w14:textId="77777777" w:rsidR="003A71D3" w:rsidRDefault="003A71D3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2607" w:type="dxa"/>
          </w:tcPr>
          <w:p w14:paraId="3F952CAA" w14:textId="77777777" w:rsidR="003A71D3" w:rsidRDefault="003A71D3">
            <w:pPr>
              <w:pStyle w:val="ConsPlusNormal"/>
            </w:pPr>
            <w:r>
              <w:t>суспензия для подкожного введения, 100 ЕД/мл</w:t>
            </w:r>
          </w:p>
        </w:tc>
        <w:tc>
          <w:tcPr>
            <w:tcW w:w="1644" w:type="dxa"/>
          </w:tcPr>
          <w:p w14:paraId="58DF5644" w14:textId="77777777" w:rsidR="003A71D3" w:rsidRDefault="003A71D3">
            <w:pPr>
              <w:pStyle w:val="ConsPlusNormal"/>
            </w:pPr>
          </w:p>
        </w:tc>
      </w:tr>
      <w:tr w:rsidR="003A71D3" w14:paraId="73C7E9FB" w14:textId="77777777">
        <w:tc>
          <w:tcPr>
            <w:tcW w:w="1077" w:type="dxa"/>
            <w:vMerge w:val="restart"/>
          </w:tcPr>
          <w:p w14:paraId="318FD146" w14:textId="77777777" w:rsidR="003A71D3" w:rsidRDefault="003A71D3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4138" w:type="dxa"/>
            <w:vMerge w:val="restart"/>
          </w:tcPr>
          <w:p w14:paraId="755C33A2" w14:textId="77777777" w:rsidR="003A71D3" w:rsidRDefault="003A71D3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4139" w:type="dxa"/>
          </w:tcPr>
          <w:p w14:paraId="6D35B972" w14:textId="77777777" w:rsidR="003A71D3" w:rsidRDefault="003A71D3">
            <w:pPr>
              <w:pStyle w:val="ConsPlusNormal"/>
            </w:pPr>
            <w:r>
              <w:t>инсулин гларгин</w:t>
            </w:r>
          </w:p>
        </w:tc>
        <w:tc>
          <w:tcPr>
            <w:tcW w:w="2607" w:type="dxa"/>
          </w:tcPr>
          <w:p w14:paraId="41184453" w14:textId="77777777" w:rsidR="003A71D3" w:rsidRDefault="003A71D3">
            <w:pPr>
              <w:pStyle w:val="ConsPlusNormal"/>
            </w:pPr>
            <w:r>
              <w:t>раствор для подкожного введения, 100 ЕД/мл, 300 ЕД/мл</w:t>
            </w:r>
          </w:p>
        </w:tc>
        <w:tc>
          <w:tcPr>
            <w:tcW w:w="1644" w:type="dxa"/>
          </w:tcPr>
          <w:p w14:paraId="5B01EC02" w14:textId="77777777" w:rsidR="003A71D3" w:rsidRDefault="003A71D3">
            <w:pPr>
              <w:pStyle w:val="ConsPlusNormal"/>
            </w:pPr>
          </w:p>
        </w:tc>
      </w:tr>
      <w:tr w:rsidR="003A71D3" w14:paraId="436A1F11" w14:textId="77777777">
        <w:tc>
          <w:tcPr>
            <w:tcW w:w="1077" w:type="dxa"/>
            <w:vMerge/>
          </w:tcPr>
          <w:p w14:paraId="5768398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547470F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21ED461" w14:textId="77777777" w:rsidR="003A71D3" w:rsidRDefault="003A71D3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2607" w:type="dxa"/>
          </w:tcPr>
          <w:p w14:paraId="43C65180" w14:textId="77777777" w:rsidR="003A71D3" w:rsidRDefault="003A71D3">
            <w:pPr>
              <w:pStyle w:val="ConsPlusNormal"/>
            </w:pPr>
            <w:r>
              <w:t>раствор для подкожного введения, 100 ЕД/мл + 33 мкг/мл; 100 ЕД/мл + 50 мгк/мл</w:t>
            </w:r>
          </w:p>
        </w:tc>
        <w:tc>
          <w:tcPr>
            <w:tcW w:w="1644" w:type="dxa"/>
          </w:tcPr>
          <w:p w14:paraId="2A31612F" w14:textId="77777777" w:rsidR="003A71D3" w:rsidRDefault="003A71D3">
            <w:pPr>
              <w:pStyle w:val="ConsPlusNormal"/>
            </w:pPr>
          </w:p>
        </w:tc>
      </w:tr>
      <w:tr w:rsidR="003A71D3" w14:paraId="4E3C0099" w14:textId="77777777">
        <w:tc>
          <w:tcPr>
            <w:tcW w:w="1077" w:type="dxa"/>
            <w:vMerge/>
          </w:tcPr>
          <w:p w14:paraId="5936A498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05537C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0048CD78" w14:textId="77777777" w:rsidR="003A71D3" w:rsidRDefault="003A71D3">
            <w:pPr>
              <w:pStyle w:val="ConsPlusNormal"/>
            </w:pPr>
            <w:r>
              <w:t>инсулин деглудек</w:t>
            </w:r>
          </w:p>
        </w:tc>
        <w:tc>
          <w:tcPr>
            <w:tcW w:w="2607" w:type="dxa"/>
          </w:tcPr>
          <w:p w14:paraId="03FF2CB8" w14:textId="77777777" w:rsidR="003A71D3" w:rsidRDefault="003A71D3">
            <w:pPr>
              <w:pStyle w:val="ConsPlusNormal"/>
            </w:pPr>
            <w:r>
              <w:t>раствор для подкожного введения, 100 ЕД/мл</w:t>
            </w:r>
          </w:p>
        </w:tc>
        <w:tc>
          <w:tcPr>
            <w:tcW w:w="1644" w:type="dxa"/>
          </w:tcPr>
          <w:p w14:paraId="6F634431" w14:textId="77777777" w:rsidR="003A71D3" w:rsidRDefault="003A71D3">
            <w:pPr>
              <w:pStyle w:val="ConsPlusNormal"/>
            </w:pPr>
          </w:p>
        </w:tc>
      </w:tr>
      <w:tr w:rsidR="003A71D3" w14:paraId="69AF3E67" w14:textId="77777777">
        <w:tc>
          <w:tcPr>
            <w:tcW w:w="1077" w:type="dxa"/>
            <w:vMerge/>
          </w:tcPr>
          <w:p w14:paraId="6EEFDDBF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31AE55F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39DE2017" w14:textId="77777777" w:rsidR="003A71D3" w:rsidRDefault="003A71D3">
            <w:pPr>
              <w:pStyle w:val="ConsPlusNormal"/>
            </w:pPr>
            <w:r>
              <w:t>инсулин детемир</w:t>
            </w:r>
          </w:p>
        </w:tc>
        <w:tc>
          <w:tcPr>
            <w:tcW w:w="2607" w:type="dxa"/>
          </w:tcPr>
          <w:p w14:paraId="1981DD24" w14:textId="77777777" w:rsidR="003A71D3" w:rsidRDefault="003A71D3">
            <w:pPr>
              <w:pStyle w:val="ConsPlusNormal"/>
            </w:pPr>
            <w:r>
              <w:t>раствор для подкожного введения, 100 ЕД/мл</w:t>
            </w:r>
          </w:p>
        </w:tc>
        <w:tc>
          <w:tcPr>
            <w:tcW w:w="1644" w:type="dxa"/>
          </w:tcPr>
          <w:p w14:paraId="260D5CD6" w14:textId="77777777" w:rsidR="003A71D3" w:rsidRDefault="003A71D3">
            <w:pPr>
              <w:pStyle w:val="ConsPlusNormal"/>
            </w:pPr>
          </w:p>
        </w:tc>
      </w:tr>
      <w:tr w:rsidR="003A71D3" w14:paraId="64B96E68" w14:textId="77777777">
        <w:tc>
          <w:tcPr>
            <w:tcW w:w="1077" w:type="dxa"/>
          </w:tcPr>
          <w:p w14:paraId="02F9EC42" w14:textId="77777777" w:rsidR="003A71D3" w:rsidRDefault="003A71D3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4138" w:type="dxa"/>
          </w:tcPr>
          <w:p w14:paraId="48E95699" w14:textId="77777777" w:rsidR="003A71D3" w:rsidRDefault="003A71D3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4139" w:type="dxa"/>
          </w:tcPr>
          <w:p w14:paraId="3AAC156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6BD2D5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2821DAE" w14:textId="77777777" w:rsidR="003A71D3" w:rsidRDefault="003A71D3">
            <w:pPr>
              <w:pStyle w:val="ConsPlusNormal"/>
            </w:pPr>
          </w:p>
        </w:tc>
      </w:tr>
      <w:tr w:rsidR="003A71D3" w14:paraId="343804BF" w14:textId="77777777">
        <w:tc>
          <w:tcPr>
            <w:tcW w:w="1077" w:type="dxa"/>
          </w:tcPr>
          <w:p w14:paraId="38CD6F96" w14:textId="77777777" w:rsidR="003A71D3" w:rsidRDefault="003A71D3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4138" w:type="dxa"/>
          </w:tcPr>
          <w:p w14:paraId="3C3EA53C" w14:textId="77777777" w:rsidR="003A71D3" w:rsidRDefault="003A71D3">
            <w:pPr>
              <w:pStyle w:val="ConsPlusNormal"/>
            </w:pPr>
            <w:r>
              <w:t>Бигуаниды</w:t>
            </w:r>
          </w:p>
        </w:tc>
        <w:tc>
          <w:tcPr>
            <w:tcW w:w="4139" w:type="dxa"/>
          </w:tcPr>
          <w:p w14:paraId="4A55BD2C" w14:textId="77777777" w:rsidR="003A71D3" w:rsidRDefault="003A71D3">
            <w:pPr>
              <w:pStyle w:val="ConsPlusNormal"/>
            </w:pPr>
            <w:r>
              <w:t>метформин</w:t>
            </w:r>
          </w:p>
        </w:tc>
        <w:tc>
          <w:tcPr>
            <w:tcW w:w="2607" w:type="dxa"/>
          </w:tcPr>
          <w:p w14:paraId="56471AAC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00D72296" w14:textId="77777777" w:rsidR="003A71D3" w:rsidRDefault="003A71D3">
            <w:pPr>
              <w:pStyle w:val="ConsPlusNormal"/>
            </w:pPr>
            <w:r>
              <w:lastRenderedPageBreak/>
              <w:t>таблетки, покрытые кишечнорастворимой оболочкой;</w:t>
            </w:r>
          </w:p>
          <w:p w14:paraId="58568FC2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0BD5F952" w14:textId="77777777" w:rsidR="003A71D3" w:rsidRDefault="003A71D3">
            <w:pPr>
              <w:pStyle w:val="ConsPlusNormal"/>
            </w:pPr>
            <w:r>
              <w:t>таблетки, покрытые пленочной оболочкой, 1000 мг</w:t>
            </w:r>
          </w:p>
        </w:tc>
        <w:tc>
          <w:tcPr>
            <w:tcW w:w="1644" w:type="dxa"/>
          </w:tcPr>
          <w:p w14:paraId="2ACA76B0" w14:textId="77777777" w:rsidR="003A71D3" w:rsidRDefault="003A71D3">
            <w:pPr>
              <w:pStyle w:val="ConsPlusNormal"/>
            </w:pPr>
          </w:p>
        </w:tc>
      </w:tr>
      <w:tr w:rsidR="003A71D3" w14:paraId="04F8373B" w14:textId="77777777">
        <w:tc>
          <w:tcPr>
            <w:tcW w:w="1077" w:type="dxa"/>
            <w:vMerge w:val="restart"/>
          </w:tcPr>
          <w:p w14:paraId="641ADFD0" w14:textId="77777777" w:rsidR="003A71D3" w:rsidRDefault="003A71D3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4138" w:type="dxa"/>
            <w:vMerge w:val="restart"/>
          </w:tcPr>
          <w:p w14:paraId="760912E3" w14:textId="77777777" w:rsidR="003A71D3" w:rsidRDefault="003A71D3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4139" w:type="dxa"/>
          </w:tcPr>
          <w:p w14:paraId="552696FC" w14:textId="77777777" w:rsidR="003A71D3" w:rsidRDefault="003A71D3">
            <w:pPr>
              <w:pStyle w:val="ConsPlusNormal"/>
            </w:pPr>
            <w:r>
              <w:t>глибенкламид</w:t>
            </w:r>
          </w:p>
        </w:tc>
        <w:tc>
          <w:tcPr>
            <w:tcW w:w="2607" w:type="dxa"/>
          </w:tcPr>
          <w:p w14:paraId="447B1996" w14:textId="77777777" w:rsidR="003A71D3" w:rsidRDefault="003A71D3">
            <w:pPr>
              <w:pStyle w:val="ConsPlusNormal"/>
            </w:pPr>
            <w:r>
              <w:t>таблетки, 3,5 мг</w:t>
            </w:r>
          </w:p>
        </w:tc>
        <w:tc>
          <w:tcPr>
            <w:tcW w:w="1644" w:type="dxa"/>
          </w:tcPr>
          <w:p w14:paraId="419179BE" w14:textId="77777777" w:rsidR="003A71D3" w:rsidRDefault="003A71D3">
            <w:pPr>
              <w:pStyle w:val="ConsPlusNormal"/>
            </w:pPr>
          </w:p>
        </w:tc>
      </w:tr>
      <w:tr w:rsidR="003A71D3" w14:paraId="1C6350AF" w14:textId="77777777">
        <w:tc>
          <w:tcPr>
            <w:tcW w:w="1077" w:type="dxa"/>
            <w:vMerge/>
          </w:tcPr>
          <w:p w14:paraId="416B97A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57A64EAA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224BDE8" w14:textId="77777777" w:rsidR="003A71D3" w:rsidRDefault="003A71D3">
            <w:pPr>
              <w:pStyle w:val="ConsPlusNormal"/>
            </w:pPr>
            <w:r>
              <w:t>гликлазид</w:t>
            </w:r>
          </w:p>
        </w:tc>
        <w:tc>
          <w:tcPr>
            <w:tcW w:w="2607" w:type="dxa"/>
          </w:tcPr>
          <w:p w14:paraId="76962134" w14:textId="77777777" w:rsidR="003A71D3" w:rsidRDefault="003A71D3">
            <w:pPr>
              <w:pStyle w:val="ConsPlusNormal"/>
            </w:pPr>
            <w:r>
              <w:t>таблетки пролонгированного действия;</w:t>
            </w:r>
          </w:p>
          <w:p w14:paraId="7884C35F" w14:textId="77777777" w:rsidR="003A71D3" w:rsidRDefault="003A71D3">
            <w:pPr>
              <w:pStyle w:val="ConsPlusNormal"/>
            </w:pPr>
            <w:r>
              <w:t>таблетки с модифицированным высвобождением, 30 мг, 60 мг</w:t>
            </w:r>
          </w:p>
        </w:tc>
        <w:tc>
          <w:tcPr>
            <w:tcW w:w="1644" w:type="dxa"/>
          </w:tcPr>
          <w:p w14:paraId="1847FA8A" w14:textId="77777777" w:rsidR="003A71D3" w:rsidRDefault="003A71D3">
            <w:pPr>
              <w:pStyle w:val="ConsPlusNormal"/>
            </w:pPr>
          </w:p>
        </w:tc>
      </w:tr>
      <w:tr w:rsidR="003A71D3" w14:paraId="36F10E69" w14:textId="77777777">
        <w:tc>
          <w:tcPr>
            <w:tcW w:w="1077" w:type="dxa"/>
            <w:vMerge w:val="restart"/>
          </w:tcPr>
          <w:p w14:paraId="291B072B" w14:textId="77777777" w:rsidR="003A71D3" w:rsidRDefault="003A71D3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4138" w:type="dxa"/>
            <w:vMerge w:val="restart"/>
          </w:tcPr>
          <w:p w14:paraId="0CEEBBF0" w14:textId="77777777" w:rsidR="003A71D3" w:rsidRDefault="003A71D3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4139" w:type="dxa"/>
          </w:tcPr>
          <w:p w14:paraId="3DACAC52" w14:textId="77777777" w:rsidR="003A71D3" w:rsidRDefault="003A71D3">
            <w:pPr>
              <w:pStyle w:val="ConsPlusNormal"/>
            </w:pPr>
            <w:r>
              <w:t>алоглиптин</w:t>
            </w:r>
          </w:p>
        </w:tc>
        <w:tc>
          <w:tcPr>
            <w:tcW w:w="2607" w:type="dxa"/>
          </w:tcPr>
          <w:p w14:paraId="245BA03B" w14:textId="77777777" w:rsidR="003A71D3" w:rsidRDefault="003A71D3">
            <w:pPr>
              <w:pStyle w:val="ConsPlusNormal"/>
            </w:pPr>
            <w:r>
              <w:t>таблетки, покрытые пленочной оболочкой, 25 мг</w:t>
            </w:r>
          </w:p>
        </w:tc>
        <w:tc>
          <w:tcPr>
            <w:tcW w:w="1644" w:type="dxa"/>
          </w:tcPr>
          <w:p w14:paraId="6A1EB420" w14:textId="77777777" w:rsidR="003A71D3" w:rsidRDefault="003A71D3">
            <w:pPr>
              <w:pStyle w:val="ConsPlusNormal"/>
            </w:pPr>
          </w:p>
        </w:tc>
      </w:tr>
      <w:tr w:rsidR="003A71D3" w14:paraId="5B3D0EEE" w14:textId="77777777">
        <w:tc>
          <w:tcPr>
            <w:tcW w:w="1077" w:type="dxa"/>
            <w:vMerge/>
          </w:tcPr>
          <w:p w14:paraId="58C2A35E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3E022317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309104E" w14:textId="77777777" w:rsidR="003A71D3" w:rsidRDefault="003A71D3">
            <w:pPr>
              <w:pStyle w:val="ConsPlusNormal"/>
            </w:pPr>
            <w:r>
              <w:t>вилдаглиптин</w:t>
            </w:r>
          </w:p>
        </w:tc>
        <w:tc>
          <w:tcPr>
            <w:tcW w:w="2607" w:type="dxa"/>
          </w:tcPr>
          <w:p w14:paraId="3DC37034" w14:textId="77777777" w:rsidR="003A71D3" w:rsidRDefault="003A71D3">
            <w:pPr>
              <w:pStyle w:val="ConsPlusNormal"/>
            </w:pPr>
            <w:r>
              <w:t>таблетки, 50 мг</w:t>
            </w:r>
          </w:p>
        </w:tc>
        <w:tc>
          <w:tcPr>
            <w:tcW w:w="1644" w:type="dxa"/>
          </w:tcPr>
          <w:p w14:paraId="0DB45C13" w14:textId="77777777" w:rsidR="003A71D3" w:rsidRDefault="003A71D3">
            <w:pPr>
              <w:pStyle w:val="ConsPlusNormal"/>
            </w:pPr>
          </w:p>
        </w:tc>
      </w:tr>
      <w:tr w:rsidR="003A71D3" w14:paraId="2C610836" w14:textId="77777777">
        <w:tc>
          <w:tcPr>
            <w:tcW w:w="1077" w:type="dxa"/>
            <w:vMerge/>
          </w:tcPr>
          <w:p w14:paraId="5072ABF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5A3CAF1F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5172A87" w14:textId="77777777" w:rsidR="003A71D3" w:rsidRDefault="003A71D3">
            <w:pPr>
              <w:pStyle w:val="ConsPlusNormal"/>
            </w:pPr>
            <w:r>
              <w:t>гозоглиптин</w:t>
            </w:r>
          </w:p>
        </w:tc>
        <w:tc>
          <w:tcPr>
            <w:tcW w:w="2607" w:type="dxa"/>
          </w:tcPr>
          <w:p w14:paraId="44C756F5" w14:textId="77777777" w:rsidR="003A71D3" w:rsidRDefault="003A71D3">
            <w:pPr>
              <w:pStyle w:val="ConsPlusNormal"/>
            </w:pPr>
            <w:r>
              <w:t>таблетки, покрытые пленочной оболочкой, 30 мг</w:t>
            </w:r>
          </w:p>
        </w:tc>
        <w:tc>
          <w:tcPr>
            <w:tcW w:w="1644" w:type="dxa"/>
          </w:tcPr>
          <w:p w14:paraId="2E5FCDA5" w14:textId="77777777" w:rsidR="003A71D3" w:rsidRDefault="003A71D3">
            <w:pPr>
              <w:pStyle w:val="ConsPlusNormal"/>
            </w:pPr>
          </w:p>
        </w:tc>
      </w:tr>
      <w:tr w:rsidR="003A71D3" w14:paraId="79EC683E" w14:textId="77777777">
        <w:tc>
          <w:tcPr>
            <w:tcW w:w="1077" w:type="dxa"/>
            <w:vMerge/>
          </w:tcPr>
          <w:p w14:paraId="2184CE38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EE8029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5B79F24" w14:textId="77777777" w:rsidR="003A71D3" w:rsidRDefault="003A71D3">
            <w:pPr>
              <w:pStyle w:val="ConsPlusNormal"/>
            </w:pPr>
            <w:r>
              <w:t>линаглиптин</w:t>
            </w:r>
          </w:p>
        </w:tc>
        <w:tc>
          <w:tcPr>
            <w:tcW w:w="2607" w:type="dxa"/>
          </w:tcPr>
          <w:p w14:paraId="1060E48C" w14:textId="77777777" w:rsidR="003A71D3" w:rsidRDefault="003A71D3">
            <w:pPr>
              <w:pStyle w:val="ConsPlusNormal"/>
            </w:pPr>
            <w:r>
              <w:t>таблетки, покрытые пленочной оболочкой, 5 мг</w:t>
            </w:r>
          </w:p>
        </w:tc>
        <w:tc>
          <w:tcPr>
            <w:tcW w:w="1644" w:type="dxa"/>
          </w:tcPr>
          <w:p w14:paraId="702C98BC" w14:textId="77777777" w:rsidR="003A71D3" w:rsidRDefault="003A71D3">
            <w:pPr>
              <w:pStyle w:val="ConsPlusNormal"/>
            </w:pPr>
          </w:p>
        </w:tc>
      </w:tr>
      <w:tr w:rsidR="003A71D3" w14:paraId="3871CAF3" w14:textId="77777777">
        <w:tc>
          <w:tcPr>
            <w:tcW w:w="1077" w:type="dxa"/>
            <w:vMerge/>
          </w:tcPr>
          <w:p w14:paraId="7D680DC7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BE583DB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F002613" w14:textId="77777777" w:rsidR="003A71D3" w:rsidRDefault="003A71D3">
            <w:pPr>
              <w:pStyle w:val="ConsPlusNormal"/>
            </w:pPr>
            <w:r>
              <w:t>саксаглиптин</w:t>
            </w:r>
          </w:p>
        </w:tc>
        <w:tc>
          <w:tcPr>
            <w:tcW w:w="2607" w:type="dxa"/>
          </w:tcPr>
          <w:p w14:paraId="53C1859C" w14:textId="77777777" w:rsidR="003A71D3" w:rsidRDefault="003A71D3">
            <w:pPr>
              <w:pStyle w:val="ConsPlusNormal"/>
            </w:pPr>
            <w:r>
              <w:t xml:space="preserve">таблетки, покрытые пленочной оболочкой, 5 </w:t>
            </w:r>
            <w:r>
              <w:lastRenderedPageBreak/>
              <w:t>мг</w:t>
            </w:r>
          </w:p>
        </w:tc>
        <w:tc>
          <w:tcPr>
            <w:tcW w:w="1644" w:type="dxa"/>
          </w:tcPr>
          <w:p w14:paraId="422FA24A" w14:textId="77777777" w:rsidR="003A71D3" w:rsidRDefault="003A71D3">
            <w:pPr>
              <w:pStyle w:val="ConsPlusNormal"/>
            </w:pPr>
          </w:p>
        </w:tc>
      </w:tr>
      <w:tr w:rsidR="003A71D3" w14:paraId="3B16AE0C" w14:textId="77777777">
        <w:tc>
          <w:tcPr>
            <w:tcW w:w="1077" w:type="dxa"/>
            <w:vMerge/>
          </w:tcPr>
          <w:p w14:paraId="00838C7F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51B18ACD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326A9D3" w14:textId="77777777" w:rsidR="003A71D3" w:rsidRDefault="003A71D3">
            <w:pPr>
              <w:pStyle w:val="ConsPlusNormal"/>
            </w:pPr>
            <w:r>
              <w:t>ситаглиптин</w:t>
            </w:r>
          </w:p>
        </w:tc>
        <w:tc>
          <w:tcPr>
            <w:tcW w:w="2607" w:type="dxa"/>
          </w:tcPr>
          <w:p w14:paraId="1D4DD04E" w14:textId="77777777" w:rsidR="003A71D3" w:rsidRDefault="003A71D3">
            <w:pPr>
              <w:pStyle w:val="ConsPlusNormal"/>
            </w:pPr>
            <w:r>
              <w:t>таблетки, покрытые пленочной оболочкой, 100 мг</w:t>
            </w:r>
          </w:p>
        </w:tc>
        <w:tc>
          <w:tcPr>
            <w:tcW w:w="1644" w:type="dxa"/>
          </w:tcPr>
          <w:p w14:paraId="4D3D1335" w14:textId="77777777" w:rsidR="003A71D3" w:rsidRDefault="003A71D3">
            <w:pPr>
              <w:pStyle w:val="ConsPlusNormal"/>
            </w:pPr>
          </w:p>
        </w:tc>
      </w:tr>
      <w:tr w:rsidR="003A71D3" w14:paraId="15277432" w14:textId="77777777">
        <w:tc>
          <w:tcPr>
            <w:tcW w:w="1077" w:type="dxa"/>
            <w:vMerge/>
          </w:tcPr>
          <w:p w14:paraId="701FDB5F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12FC3A0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0708B31" w14:textId="77777777" w:rsidR="003A71D3" w:rsidRDefault="003A71D3">
            <w:pPr>
              <w:pStyle w:val="ConsPlusNormal"/>
            </w:pPr>
            <w:r>
              <w:t>эвоглиптин</w:t>
            </w:r>
          </w:p>
        </w:tc>
        <w:tc>
          <w:tcPr>
            <w:tcW w:w="2607" w:type="dxa"/>
          </w:tcPr>
          <w:p w14:paraId="2898CE3D" w14:textId="77777777" w:rsidR="003A71D3" w:rsidRDefault="003A71D3">
            <w:pPr>
              <w:pStyle w:val="ConsPlusNormal"/>
            </w:pPr>
            <w:r>
              <w:t>таблетки, покрытые пленочной оболочкой, 5 мг</w:t>
            </w:r>
          </w:p>
        </w:tc>
        <w:tc>
          <w:tcPr>
            <w:tcW w:w="1644" w:type="dxa"/>
          </w:tcPr>
          <w:p w14:paraId="092CC252" w14:textId="77777777" w:rsidR="003A71D3" w:rsidRDefault="003A71D3">
            <w:pPr>
              <w:pStyle w:val="ConsPlusNormal"/>
            </w:pPr>
          </w:p>
        </w:tc>
      </w:tr>
      <w:tr w:rsidR="003A71D3" w14:paraId="3D96278E" w14:textId="77777777">
        <w:tc>
          <w:tcPr>
            <w:tcW w:w="1077" w:type="dxa"/>
          </w:tcPr>
          <w:p w14:paraId="25A162AE" w14:textId="77777777" w:rsidR="003A71D3" w:rsidRDefault="003A71D3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4138" w:type="dxa"/>
          </w:tcPr>
          <w:p w14:paraId="3B536FBF" w14:textId="77777777" w:rsidR="003A71D3" w:rsidRDefault="003A71D3">
            <w:pPr>
              <w:pStyle w:val="ConsPlusNormal"/>
            </w:pPr>
            <w:r>
              <w:t>Аналоги глюкагоноподобного пептида-1</w:t>
            </w:r>
          </w:p>
        </w:tc>
        <w:tc>
          <w:tcPr>
            <w:tcW w:w="4139" w:type="dxa"/>
          </w:tcPr>
          <w:p w14:paraId="0AF2D79E" w14:textId="77777777" w:rsidR="003A71D3" w:rsidRDefault="003A71D3">
            <w:pPr>
              <w:pStyle w:val="ConsPlusNormal"/>
            </w:pPr>
            <w:r>
              <w:t>дулаглутид</w:t>
            </w:r>
          </w:p>
        </w:tc>
        <w:tc>
          <w:tcPr>
            <w:tcW w:w="2607" w:type="dxa"/>
          </w:tcPr>
          <w:p w14:paraId="21468B16" w14:textId="77777777" w:rsidR="003A71D3" w:rsidRDefault="003A71D3">
            <w:pPr>
              <w:pStyle w:val="ConsPlusNormal"/>
            </w:pPr>
            <w:r>
              <w:t>раствор для подкожного введения, 1,5 мг/0,5 мл</w:t>
            </w:r>
          </w:p>
        </w:tc>
        <w:tc>
          <w:tcPr>
            <w:tcW w:w="1644" w:type="dxa"/>
          </w:tcPr>
          <w:p w14:paraId="2A5297CC" w14:textId="77777777" w:rsidR="003A71D3" w:rsidRDefault="003A71D3">
            <w:pPr>
              <w:pStyle w:val="ConsPlusNormal"/>
            </w:pPr>
          </w:p>
        </w:tc>
      </w:tr>
      <w:tr w:rsidR="003A71D3" w14:paraId="566DE542" w14:textId="77777777">
        <w:tc>
          <w:tcPr>
            <w:tcW w:w="1077" w:type="dxa"/>
            <w:vMerge w:val="restart"/>
          </w:tcPr>
          <w:p w14:paraId="44784023" w14:textId="77777777" w:rsidR="003A71D3" w:rsidRDefault="003A71D3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4138" w:type="dxa"/>
            <w:vMerge w:val="restart"/>
          </w:tcPr>
          <w:p w14:paraId="5441587A" w14:textId="77777777" w:rsidR="003A71D3" w:rsidRDefault="003A71D3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4139" w:type="dxa"/>
          </w:tcPr>
          <w:p w14:paraId="69EC3163" w14:textId="77777777" w:rsidR="003A71D3" w:rsidRDefault="003A71D3">
            <w:pPr>
              <w:pStyle w:val="ConsPlusNormal"/>
            </w:pPr>
            <w:r>
              <w:t>дапаглифлозин</w:t>
            </w:r>
          </w:p>
        </w:tc>
        <w:tc>
          <w:tcPr>
            <w:tcW w:w="2607" w:type="dxa"/>
          </w:tcPr>
          <w:p w14:paraId="252F807A" w14:textId="77777777" w:rsidR="003A71D3" w:rsidRDefault="003A71D3">
            <w:pPr>
              <w:pStyle w:val="ConsPlusNormal"/>
            </w:pPr>
            <w:r>
              <w:t>таблетки, покрытые пленочной оболочкой, 10 мг</w:t>
            </w:r>
          </w:p>
        </w:tc>
        <w:tc>
          <w:tcPr>
            <w:tcW w:w="1644" w:type="dxa"/>
          </w:tcPr>
          <w:p w14:paraId="2A60962C" w14:textId="77777777" w:rsidR="003A71D3" w:rsidRDefault="003A71D3">
            <w:pPr>
              <w:pStyle w:val="ConsPlusNormal"/>
            </w:pPr>
          </w:p>
        </w:tc>
      </w:tr>
      <w:tr w:rsidR="003A71D3" w14:paraId="619C0E25" w14:textId="77777777">
        <w:tc>
          <w:tcPr>
            <w:tcW w:w="1077" w:type="dxa"/>
            <w:vMerge/>
          </w:tcPr>
          <w:p w14:paraId="5100F58F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CD94DF6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7909622" w14:textId="77777777" w:rsidR="003A71D3" w:rsidRDefault="003A71D3">
            <w:pPr>
              <w:pStyle w:val="ConsPlusNormal"/>
            </w:pPr>
            <w:r>
              <w:t>ипраглифлозин</w:t>
            </w:r>
          </w:p>
        </w:tc>
        <w:tc>
          <w:tcPr>
            <w:tcW w:w="2607" w:type="dxa"/>
          </w:tcPr>
          <w:p w14:paraId="70DC5FEE" w14:textId="77777777" w:rsidR="003A71D3" w:rsidRDefault="003A71D3">
            <w:pPr>
              <w:pStyle w:val="ConsPlusNormal"/>
            </w:pPr>
            <w:r>
              <w:t>таблетки, покрытые пленочной оболочкой, 50 мг</w:t>
            </w:r>
          </w:p>
        </w:tc>
        <w:tc>
          <w:tcPr>
            <w:tcW w:w="1644" w:type="dxa"/>
          </w:tcPr>
          <w:p w14:paraId="51591589" w14:textId="77777777" w:rsidR="003A71D3" w:rsidRDefault="003A71D3">
            <w:pPr>
              <w:pStyle w:val="ConsPlusNormal"/>
            </w:pPr>
          </w:p>
        </w:tc>
      </w:tr>
      <w:tr w:rsidR="003A71D3" w14:paraId="0842750D" w14:textId="77777777">
        <w:tc>
          <w:tcPr>
            <w:tcW w:w="1077" w:type="dxa"/>
            <w:vMerge/>
          </w:tcPr>
          <w:p w14:paraId="3AD7986E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BFF7884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2BF67E0" w14:textId="77777777" w:rsidR="003A71D3" w:rsidRDefault="003A71D3">
            <w:pPr>
              <w:pStyle w:val="ConsPlusNormal"/>
            </w:pPr>
            <w:r>
              <w:t>эмпаглифлозин</w:t>
            </w:r>
          </w:p>
        </w:tc>
        <w:tc>
          <w:tcPr>
            <w:tcW w:w="2607" w:type="dxa"/>
          </w:tcPr>
          <w:p w14:paraId="5400C308" w14:textId="77777777" w:rsidR="003A71D3" w:rsidRDefault="003A71D3">
            <w:pPr>
              <w:pStyle w:val="ConsPlusNormal"/>
            </w:pPr>
            <w:r>
              <w:t>таблетки, покрытые пленочной оболочкой, 25 мг</w:t>
            </w:r>
          </w:p>
        </w:tc>
        <w:tc>
          <w:tcPr>
            <w:tcW w:w="1644" w:type="dxa"/>
          </w:tcPr>
          <w:p w14:paraId="3C46EEC3" w14:textId="77777777" w:rsidR="003A71D3" w:rsidRDefault="003A71D3">
            <w:pPr>
              <w:pStyle w:val="ConsPlusNormal"/>
            </w:pPr>
          </w:p>
        </w:tc>
      </w:tr>
      <w:tr w:rsidR="003A71D3" w14:paraId="2E1BD2DD" w14:textId="77777777">
        <w:tc>
          <w:tcPr>
            <w:tcW w:w="1077" w:type="dxa"/>
          </w:tcPr>
          <w:p w14:paraId="78912EC3" w14:textId="77777777" w:rsidR="003A71D3" w:rsidRDefault="003A71D3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4138" w:type="dxa"/>
          </w:tcPr>
          <w:p w14:paraId="74BBF422" w14:textId="77777777" w:rsidR="003A71D3" w:rsidRDefault="003A71D3">
            <w:pPr>
              <w:pStyle w:val="ConsPlusNormal"/>
            </w:pPr>
            <w:r>
              <w:t>Витамины</w:t>
            </w:r>
          </w:p>
        </w:tc>
        <w:tc>
          <w:tcPr>
            <w:tcW w:w="4139" w:type="dxa"/>
          </w:tcPr>
          <w:p w14:paraId="6991C1F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7CA5C0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939165D" w14:textId="77777777" w:rsidR="003A71D3" w:rsidRDefault="003A71D3">
            <w:pPr>
              <w:pStyle w:val="ConsPlusNormal"/>
            </w:pPr>
          </w:p>
        </w:tc>
      </w:tr>
      <w:tr w:rsidR="003A71D3" w14:paraId="16506E3F" w14:textId="77777777">
        <w:tc>
          <w:tcPr>
            <w:tcW w:w="1077" w:type="dxa"/>
          </w:tcPr>
          <w:p w14:paraId="7C754365" w14:textId="77777777" w:rsidR="003A71D3" w:rsidRDefault="003A71D3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4138" w:type="dxa"/>
          </w:tcPr>
          <w:p w14:paraId="39A77519" w14:textId="77777777" w:rsidR="003A71D3" w:rsidRDefault="003A71D3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4139" w:type="dxa"/>
          </w:tcPr>
          <w:p w14:paraId="6844203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894B98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C9EE1FD" w14:textId="77777777" w:rsidR="003A71D3" w:rsidRDefault="003A71D3">
            <w:pPr>
              <w:pStyle w:val="ConsPlusNormal"/>
            </w:pPr>
          </w:p>
        </w:tc>
      </w:tr>
      <w:tr w:rsidR="003A71D3" w14:paraId="650634D8" w14:textId="77777777">
        <w:tc>
          <w:tcPr>
            <w:tcW w:w="1077" w:type="dxa"/>
          </w:tcPr>
          <w:p w14:paraId="26A2175E" w14:textId="77777777" w:rsidR="003A71D3" w:rsidRDefault="003A71D3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4138" w:type="dxa"/>
          </w:tcPr>
          <w:p w14:paraId="336738A2" w14:textId="77777777" w:rsidR="003A71D3" w:rsidRDefault="003A71D3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4139" w:type="dxa"/>
          </w:tcPr>
          <w:p w14:paraId="19F45D45" w14:textId="77777777" w:rsidR="003A71D3" w:rsidRDefault="003A71D3">
            <w:pPr>
              <w:pStyle w:val="ConsPlusNormal"/>
            </w:pPr>
            <w:r>
              <w:t>колекальциферол</w:t>
            </w:r>
          </w:p>
        </w:tc>
        <w:tc>
          <w:tcPr>
            <w:tcW w:w="2607" w:type="dxa"/>
          </w:tcPr>
          <w:p w14:paraId="4EAADF4E" w14:textId="77777777" w:rsidR="003A71D3" w:rsidRDefault="003A71D3">
            <w:pPr>
              <w:pStyle w:val="ConsPlusNormal"/>
            </w:pPr>
            <w:r>
              <w:t>капли для приема внутрь, 15 тыс. МЕ/мл</w:t>
            </w:r>
          </w:p>
        </w:tc>
        <w:tc>
          <w:tcPr>
            <w:tcW w:w="1644" w:type="dxa"/>
          </w:tcPr>
          <w:p w14:paraId="0C4598DE" w14:textId="77777777" w:rsidR="003A71D3" w:rsidRDefault="003A71D3">
            <w:pPr>
              <w:pStyle w:val="ConsPlusNormal"/>
            </w:pPr>
            <w:r>
              <w:t>для детей до 3 лет и детей до 6 лет из многодетных семей</w:t>
            </w:r>
          </w:p>
        </w:tc>
      </w:tr>
      <w:tr w:rsidR="003A71D3" w14:paraId="5B43051A" w14:textId="77777777">
        <w:tc>
          <w:tcPr>
            <w:tcW w:w="1077" w:type="dxa"/>
          </w:tcPr>
          <w:p w14:paraId="3A262526" w14:textId="77777777" w:rsidR="003A71D3" w:rsidRDefault="003A71D3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138" w:type="dxa"/>
          </w:tcPr>
          <w:p w14:paraId="646C051C" w14:textId="77777777" w:rsidR="003A71D3" w:rsidRDefault="003A71D3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139" w:type="dxa"/>
          </w:tcPr>
          <w:p w14:paraId="1F0CE90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D53791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65879BD" w14:textId="77777777" w:rsidR="003A71D3" w:rsidRDefault="003A71D3">
            <w:pPr>
              <w:pStyle w:val="ConsPlusNormal"/>
            </w:pPr>
          </w:p>
        </w:tc>
      </w:tr>
      <w:tr w:rsidR="003A71D3" w14:paraId="5060D335" w14:textId="77777777">
        <w:tc>
          <w:tcPr>
            <w:tcW w:w="1077" w:type="dxa"/>
          </w:tcPr>
          <w:p w14:paraId="35278E30" w14:textId="77777777" w:rsidR="003A71D3" w:rsidRDefault="003A71D3">
            <w:pPr>
              <w:pStyle w:val="ConsPlusNormal"/>
              <w:jc w:val="center"/>
            </w:pPr>
            <w:r>
              <w:lastRenderedPageBreak/>
              <w:t>B01</w:t>
            </w:r>
          </w:p>
        </w:tc>
        <w:tc>
          <w:tcPr>
            <w:tcW w:w="4138" w:type="dxa"/>
          </w:tcPr>
          <w:p w14:paraId="498695D0" w14:textId="77777777" w:rsidR="003A71D3" w:rsidRDefault="003A71D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4139" w:type="dxa"/>
          </w:tcPr>
          <w:p w14:paraId="4B2E264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47E4F59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CB6EAF7" w14:textId="77777777" w:rsidR="003A71D3" w:rsidRDefault="003A71D3">
            <w:pPr>
              <w:pStyle w:val="ConsPlusNormal"/>
            </w:pPr>
          </w:p>
        </w:tc>
      </w:tr>
      <w:tr w:rsidR="003A71D3" w14:paraId="6569A404" w14:textId="77777777">
        <w:tc>
          <w:tcPr>
            <w:tcW w:w="1077" w:type="dxa"/>
          </w:tcPr>
          <w:p w14:paraId="2D936B0D" w14:textId="77777777" w:rsidR="003A71D3" w:rsidRDefault="003A71D3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4138" w:type="dxa"/>
          </w:tcPr>
          <w:p w14:paraId="0B7EA08D" w14:textId="77777777" w:rsidR="003A71D3" w:rsidRDefault="003A71D3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4139" w:type="dxa"/>
          </w:tcPr>
          <w:p w14:paraId="13E1F80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EF3C30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88D079B" w14:textId="77777777" w:rsidR="003A71D3" w:rsidRDefault="003A71D3">
            <w:pPr>
              <w:pStyle w:val="ConsPlusNormal"/>
            </w:pPr>
          </w:p>
        </w:tc>
      </w:tr>
      <w:tr w:rsidR="003A71D3" w14:paraId="09BBA6E4" w14:textId="77777777">
        <w:tc>
          <w:tcPr>
            <w:tcW w:w="1077" w:type="dxa"/>
          </w:tcPr>
          <w:p w14:paraId="20C61E13" w14:textId="77777777" w:rsidR="003A71D3" w:rsidRDefault="003A71D3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4138" w:type="dxa"/>
          </w:tcPr>
          <w:p w14:paraId="6B7C729A" w14:textId="77777777" w:rsidR="003A71D3" w:rsidRDefault="003A71D3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4139" w:type="dxa"/>
          </w:tcPr>
          <w:p w14:paraId="20456486" w14:textId="77777777" w:rsidR="003A71D3" w:rsidRDefault="003A71D3">
            <w:pPr>
              <w:pStyle w:val="ConsPlusNormal"/>
            </w:pPr>
            <w:r>
              <w:t>варфарин</w:t>
            </w:r>
          </w:p>
        </w:tc>
        <w:tc>
          <w:tcPr>
            <w:tcW w:w="2607" w:type="dxa"/>
          </w:tcPr>
          <w:p w14:paraId="212E35C8" w14:textId="77777777" w:rsidR="003A71D3" w:rsidRDefault="003A71D3">
            <w:pPr>
              <w:pStyle w:val="ConsPlusNormal"/>
            </w:pPr>
            <w:r>
              <w:t>таблетки, 2,5 мг</w:t>
            </w:r>
          </w:p>
        </w:tc>
        <w:tc>
          <w:tcPr>
            <w:tcW w:w="1644" w:type="dxa"/>
          </w:tcPr>
          <w:p w14:paraId="04D20FFA" w14:textId="77777777" w:rsidR="003A71D3" w:rsidRDefault="003A71D3">
            <w:pPr>
              <w:pStyle w:val="ConsPlusNormal"/>
            </w:pPr>
          </w:p>
        </w:tc>
      </w:tr>
      <w:tr w:rsidR="003A71D3" w14:paraId="5364D267" w14:textId="77777777">
        <w:tc>
          <w:tcPr>
            <w:tcW w:w="1077" w:type="dxa"/>
          </w:tcPr>
          <w:p w14:paraId="7EFE2DB9" w14:textId="77777777" w:rsidR="003A71D3" w:rsidRDefault="003A71D3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4138" w:type="dxa"/>
          </w:tcPr>
          <w:p w14:paraId="782D1B8C" w14:textId="77777777" w:rsidR="003A71D3" w:rsidRDefault="003A71D3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4139" w:type="dxa"/>
          </w:tcPr>
          <w:p w14:paraId="7586C81C" w14:textId="77777777" w:rsidR="003A71D3" w:rsidRDefault="003A71D3">
            <w:pPr>
              <w:pStyle w:val="ConsPlusNormal"/>
            </w:pPr>
            <w:r>
              <w:t>клопидогрел</w:t>
            </w:r>
          </w:p>
        </w:tc>
        <w:tc>
          <w:tcPr>
            <w:tcW w:w="2607" w:type="dxa"/>
          </w:tcPr>
          <w:p w14:paraId="4EB7DCEC" w14:textId="77777777" w:rsidR="003A71D3" w:rsidRDefault="003A71D3">
            <w:pPr>
              <w:pStyle w:val="ConsPlusNormal"/>
            </w:pPr>
            <w:r>
              <w:t>таблетки, покрытые пленочной оболочкой, 75 мг</w:t>
            </w:r>
          </w:p>
        </w:tc>
        <w:tc>
          <w:tcPr>
            <w:tcW w:w="1644" w:type="dxa"/>
          </w:tcPr>
          <w:p w14:paraId="7EA32239" w14:textId="77777777" w:rsidR="003A71D3" w:rsidRDefault="003A71D3">
            <w:pPr>
              <w:pStyle w:val="ConsPlusNormal"/>
            </w:pPr>
          </w:p>
        </w:tc>
      </w:tr>
      <w:tr w:rsidR="003A71D3" w14:paraId="22B24CDA" w14:textId="77777777">
        <w:tc>
          <w:tcPr>
            <w:tcW w:w="1077" w:type="dxa"/>
          </w:tcPr>
          <w:p w14:paraId="5DE89042" w14:textId="77777777" w:rsidR="003A71D3" w:rsidRDefault="003A71D3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4138" w:type="dxa"/>
          </w:tcPr>
          <w:p w14:paraId="3DF321D2" w14:textId="77777777" w:rsidR="003A71D3" w:rsidRDefault="003A71D3">
            <w:pPr>
              <w:pStyle w:val="ConsPlusNormal"/>
            </w:pPr>
            <w:r>
              <w:t>Прямые ингибиторы фактора Ха</w:t>
            </w:r>
          </w:p>
        </w:tc>
        <w:tc>
          <w:tcPr>
            <w:tcW w:w="4139" w:type="dxa"/>
          </w:tcPr>
          <w:p w14:paraId="33655A12" w14:textId="77777777" w:rsidR="003A71D3" w:rsidRDefault="003A71D3">
            <w:pPr>
              <w:pStyle w:val="ConsPlusNormal"/>
            </w:pPr>
            <w:r>
              <w:t>ривароксабан</w:t>
            </w:r>
          </w:p>
        </w:tc>
        <w:tc>
          <w:tcPr>
            <w:tcW w:w="2607" w:type="dxa"/>
          </w:tcPr>
          <w:p w14:paraId="523D23C7" w14:textId="77777777" w:rsidR="003A71D3" w:rsidRDefault="003A71D3">
            <w:pPr>
              <w:pStyle w:val="ConsPlusNormal"/>
            </w:pPr>
            <w:r>
              <w:t>таблетки, покрытые пленочной оболочкой, 10 мг, 15 мг</w:t>
            </w:r>
          </w:p>
        </w:tc>
        <w:tc>
          <w:tcPr>
            <w:tcW w:w="1644" w:type="dxa"/>
          </w:tcPr>
          <w:p w14:paraId="0E926ED3" w14:textId="77777777" w:rsidR="003A71D3" w:rsidRDefault="003A71D3">
            <w:pPr>
              <w:pStyle w:val="ConsPlusNormal"/>
            </w:pPr>
          </w:p>
        </w:tc>
      </w:tr>
      <w:tr w:rsidR="003A71D3" w14:paraId="79172D45" w14:textId="77777777">
        <w:tc>
          <w:tcPr>
            <w:tcW w:w="1077" w:type="dxa"/>
          </w:tcPr>
          <w:p w14:paraId="2D3B0384" w14:textId="77777777" w:rsidR="003A71D3" w:rsidRDefault="003A71D3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138" w:type="dxa"/>
          </w:tcPr>
          <w:p w14:paraId="4C029AE5" w14:textId="77777777" w:rsidR="003A71D3" w:rsidRDefault="003A71D3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139" w:type="dxa"/>
          </w:tcPr>
          <w:p w14:paraId="1AFD290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D1B78E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1F96EAA" w14:textId="77777777" w:rsidR="003A71D3" w:rsidRDefault="003A71D3">
            <w:pPr>
              <w:pStyle w:val="ConsPlusNormal"/>
            </w:pPr>
          </w:p>
        </w:tc>
      </w:tr>
      <w:tr w:rsidR="003A71D3" w14:paraId="56BECDCD" w14:textId="77777777">
        <w:tc>
          <w:tcPr>
            <w:tcW w:w="1077" w:type="dxa"/>
          </w:tcPr>
          <w:p w14:paraId="0930B525" w14:textId="77777777" w:rsidR="003A71D3" w:rsidRDefault="003A71D3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138" w:type="dxa"/>
          </w:tcPr>
          <w:p w14:paraId="2CA1F055" w14:textId="77777777" w:rsidR="003A71D3" w:rsidRDefault="003A71D3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139" w:type="dxa"/>
          </w:tcPr>
          <w:p w14:paraId="5B8DC6F1" w14:textId="77777777" w:rsidR="003A71D3" w:rsidRDefault="003A71D3">
            <w:pPr>
              <w:pStyle w:val="ConsPlusNormal"/>
            </w:pPr>
            <w:r>
              <w:t>этамзилат</w:t>
            </w:r>
          </w:p>
        </w:tc>
        <w:tc>
          <w:tcPr>
            <w:tcW w:w="2607" w:type="dxa"/>
          </w:tcPr>
          <w:p w14:paraId="6915F220" w14:textId="77777777" w:rsidR="003A71D3" w:rsidRDefault="003A71D3">
            <w:pPr>
              <w:pStyle w:val="ConsPlusNormal"/>
            </w:pPr>
            <w:r>
              <w:t>таблетки, 250 мг</w:t>
            </w:r>
          </w:p>
        </w:tc>
        <w:tc>
          <w:tcPr>
            <w:tcW w:w="1644" w:type="dxa"/>
          </w:tcPr>
          <w:p w14:paraId="09F6A905" w14:textId="77777777" w:rsidR="003A71D3" w:rsidRDefault="003A71D3">
            <w:pPr>
              <w:pStyle w:val="ConsPlusNormal"/>
            </w:pPr>
          </w:p>
        </w:tc>
      </w:tr>
      <w:tr w:rsidR="003A71D3" w14:paraId="0B1D5227" w14:textId="77777777">
        <w:tc>
          <w:tcPr>
            <w:tcW w:w="1077" w:type="dxa"/>
          </w:tcPr>
          <w:p w14:paraId="70EA1905" w14:textId="77777777" w:rsidR="003A71D3" w:rsidRDefault="003A71D3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4138" w:type="dxa"/>
          </w:tcPr>
          <w:p w14:paraId="5FCED611" w14:textId="77777777" w:rsidR="003A71D3" w:rsidRDefault="003A71D3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4139" w:type="dxa"/>
          </w:tcPr>
          <w:p w14:paraId="1CF730C1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216292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735196E" w14:textId="77777777" w:rsidR="003A71D3" w:rsidRDefault="003A71D3">
            <w:pPr>
              <w:pStyle w:val="ConsPlusNormal"/>
            </w:pPr>
          </w:p>
        </w:tc>
      </w:tr>
      <w:tr w:rsidR="003A71D3" w14:paraId="5354D344" w14:textId="77777777">
        <w:tc>
          <w:tcPr>
            <w:tcW w:w="1077" w:type="dxa"/>
          </w:tcPr>
          <w:p w14:paraId="7EE556B0" w14:textId="77777777" w:rsidR="003A71D3" w:rsidRDefault="003A71D3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4138" w:type="dxa"/>
          </w:tcPr>
          <w:p w14:paraId="3F3BAACE" w14:textId="77777777" w:rsidR="003A71D3" w:rsidRDefault="003A71D3">
            <w:pPr>
              <w:pStyle w:val="ConsPlusNormal"/>
            </w:pPr>
            <w:r>
              <w:t>Препараты железа</w:t>
            </w:r>
          </w:p>
        </w:tc>
        <w:tc>
          <w:tcPr>
            <w:tcW w:w="4139" w:type="dxa"/>
          </w:tcPr>
          <w:p w14:paraId="6F1466E4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CBC32A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AF064B8" w14:textId="77777777" w:rsidR="003A71D3" w:rsidRDefault="003A71D3">
            <w:pPr>
              <w:pStyle w:val="ConsPlusNormal"/>
            </w:pPr>
          </w:p>
        </w:tc>
      </w:tr>
      <w:tr w:rsidR="003A71D3" w14:paraId="79F97FD8" w14:textId="77777777">
        <w:tc>
          <w:tcPr>
            <w:tcW w:w="1077" w:type="dxa"/>
          </w:tcPr>
          <w:p w14:paraId="7839AB2C" w14:textId="77777777" w:rsidR="003A71D3" w:rsidRDefault="003A71D3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4138" w:type="dxa"/>
          </w:tcPr>
          <w:p w14:paraId="57689E29" w14:textId="77777777" w:rsidR="003A71D3" w:rsidRDefault="003A71D3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4139" w:type="dxa"/>
          </w:tcPr>
          <w:p w14:paraId="63886961" w14:textId="77777777" w:rsidR="003A71D3" w:rsidRDefault="003A71D3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2607" w:type="dxa"/>
          </w:tcPr>
          <w:p w14:paraId="033F89F4" w14:textId="77777777" w:rsidR="003A71D3" w:rsidRDefault="003A71D3">
            <w:pPr>
              <w:pStyle w:val="ConsPlusNormal"/>
            </w:pPr>
            <w:r>
              <w:t>капли для приема внутрь, 50 мг/мл</w:t>
            </w:r>
          </w:p>
        </w:tc>
        <w:tc>
          <w:tcPr>
            <w:tcW w:w="1644" w:type="dxa"/>
          </w:tcPr>
          <w:p w14:paraId="379C15B5" w14:textId="77777777" w:rsidR="003A71D3" w:rsidRDefault="003A71D3">
            <w:pPr>
              <w:pStyle w:val="ConsPlusNormal"/>
            </w:pPr>
          </w:p>
        </w:tc>
      </w:tr>
      <w:tr w:rsidR="003A71D3" w14:paraId="740BA051" w14:textId="77777777">
        <w:tc>
          <w:tcPr>
            <w:tcW w:w="1077" w:type="dxa"/>
          </w:tcPr>
          <w:p w14:paraId="73AA700F" w14:textId="77777777" w:rsidR="003A71D3" w:rsidRDefault="003A71D3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4138" w:type="dxa"/>
          </w:tcPr>
          <w:p w14:paraId="6C99F38C" w14:textId="77777777" w:rsidR="003A71D3" w:rsidRDefault="003A71D3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4139" w:type="dxa"/>
          </w:tcPr>
          <w:p w14:paraId="692124B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3789644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CD7F62B" w14:textId="77777777" w:rsidR="003A71D3" w:rsidRDefault="003A71D3">
            <w:pPr>
              <w:pStyle w:val="ConsPlusNormal"/>
            </w:pPr>
          </w:p>
        </w:tc>
      </w:tr>
      <w:tr w:rsidR="003A71D3" w14:paraId="685D3220" w14:textId="77777777">
        <w:tc>
          <w:tcPr>
            <w:tcW w:w="1077" w:type="dxa"/>
          </w:tcPr>
          <w:p w14:paraId="7D123550" w14:textId="77777777" w:rsidR="003A71D3" w:rsidRDefault="003A71D3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4138" w:type="dxa"/>
          </w:tcPr>
          <w:p w14:paraId="3E9441DD" w14:textId="77777777" w:rsidR="003A71D3" w:rsidRDefault="003A71D3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4139" w:type="dxa"/>
          </w:tcPr>
          <w:p w14:paraId="58AF823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0245EE3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E59068D" w14:textId="77777777" w:rsidR="003A71D3" w:rsidRDefault="003A71D3">
            <w:pPr>
              <w:pStyle w:val="ConsPlusNormal"/>
            </w:pPr>
          </w:p>
        </w:tc>
      </w:tr>
      <w:tr w:rsidR="003A71D3" w14:paraId="5067DD7F" w14:textId="77777777">
        <w:tc>
          <w:tcPr>
            <w:tcW w:w="1077" w:type="dxa"/>
          </w:tcPr>
          <w:p w14:paraId="5A58ECD6" w14:textId="77777777" w:rsidR="003A71D3" w:rsidRDefault="003A71D3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4138" w:type="dxa"/>
          </w:tcPr>
          <w:p w14:paraId="2082A735" w14:textId="77777777" w:rsidR="003A71D3" w:rsidRDefault="003A71D3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4139" w:type="dxa"/>
          </w:tcPr>
          <w:p w14:paraId="4F55717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BEE1069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6F85880" w14:textId="77777777" w:rsidR="003A71D3" w:rsidRDefault="003A71D3">
            <w:pPr>
              <w:pStyle w:val="ConsPlusNormal"/>
            </w:pPr>
          </w:p>
        </w:tc>
      </w:tr>
      <w:tr w:rsidR="003A71D3" w14:paraId="76C3B8FE" w14:textId="77777777">
        <w:tc>
          <w:tcPr>
            <w:tcW w:w="1077" w:type="dxa"/>
          </w:tcPr>
          <w:p w14:paraId="3BA9376A" w14:textId="77777777" w:rsidR="003A71D3" w:rsidRDefault="003A71D3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4138" w:type="dxa"/>
          </w:tcPr>
          <w:p w14:paraId="65BFB506" w14:textId="77777777" w:rsidR="003A71D3" w:rsidRDefault="003A71D3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4139" w:type="dxa"/>
          </w:tcPr>
          <w:p w14:paraId="06908704" w14:textId="77777777" w:rsidR="003A71D3" w:rsidRDefault="003A71D3">
            <w:pPr>
              <w:pStyle w:val="ConsPlusNormal"/>
            </w:pPr>
            <w:r>
              <w:t>дигоксин</w:t>
            </w:r>
          </w:p>
        </w:tc>
        <w:tc>
          <w:tcPr>
            <w:tcW w:w="2607" w:type="dxa"/>
          </w:tcPr>
          <w:p w14:paraId="71986424" w14:textId="77777777" w:rsidR="003A71D3" w:rsidRDefault="003A71D3">
            <w:pPr>
              <w:pStyle w:val="ConsPlusNormal"/>
            </w:pPr>
            <w:r>
              <w:t>таблетки, 0,25 мг</w:t>
            </w:r>
          </w:p>
        </w:tc>
        <w:tc>
          <w:tcPr>
            <w:tcW w:w="1644" w:type="dxa"/>
          </w:tcPr>
          <w:p w14:paraId="7E46A20D" w14:textId="77777777" w:rsidR="003A71D3" w:rsidRDefault="003A71D3">
            <w:pPr>
              <w:pStyle w:val="ConsPlusNormal"/>
            </w:pPr>
          </w:p>
        </w:tc>
      </w:tr>
      <w:tr w:rsidR="003A71D3" w14:paraId="1A0B0C95" w14:textId="77777777">
        <w:tc>
          <w:tcPr>
            <w:tcW w:w="1077" w:type="dxa"/>
          </w:tcPr>
          <w:p w14:paraId="4D9CD43F" w14:textId="77777777" w:rsidR="003A71D3" w:rsidRDefault="003A71D3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4138" w:type="dxa"/>
          </w:tcPr>
          <w:p w14:paraId="148744FD" w14:textId="77777777" w:rsidR="003A71D3" w:rsidRDefault="003A71D3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4139" w:type="dxa"/>
          </w:tcPr>
          <w:p w14:paraId="246E580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3834E92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0E05ADF" w14:textId="77777777" w:rsidR="003A71D3" w:rsidRDefault="003A71D3">
            <w:pPr>
              <w:pStyle w:val="ConsPlusNormal"/>
            </w:pPr>
          </w:p>
        </w:tc>
      </w:tr>
      <w:tr w:rsidR="003A71D3" w14:paraId="0439F055" w14:textId="77777777">
        <w:tc>
          <w:tcPr>
            <w:tcW w:w="1077" w:type="dxa"/>
          </w:tcPr>
          <w:p w14:paraId="34EE755D" w14:textId="77777777" w:rsidR="003A71D3" w:rsidRDefault="003A71D3">
            <w:pPr>
              <w:pStyle w:val="ConsPlusNormal"/>
              <w:jc w:val="center"/>
            </w:pPr>
            <w:r>
              <w:lastRenderedPageBreak/>
              <w:t>C01BD</w:t>
            </w:r>
          </w:p>
        </w:tc>
        <w:tc>
          <w:tcPr>
            <w:tcW w:w="4138" w:type="dxa"/>
          </w:tcPr>
          <w:p w14:paraId="3B194455" w14:textId="77777777" w:rsidR="003A71D3" w:rsidRDefault="003A71D3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4139" w:type="dxa"/>
          </w:tcPr>
          <w:p w14:paraId="535F38A9" w14:textId="77777777" w:rsidR="003A71D3" w:rsidRDefault="003A71D3">
            <w:pPr>
              <w:pStyle w:val="ConsPlusNormal"/>
            </w:pPr>
            <w:r>
              <w:t>амиодарон</w:t>
            </w:r>
          </w:p>
        </w:tc>
        <w:tc>
          <w:tcPr>
            <w:tcW w:w="2607" w:type="dxa"/>
          </w:tcPr>
          <w:p w14:paraId="070D85B0" w14:textId="77777777" w:rsidR="003A71D3" w:rsidRDefault="003A71D3">
            <w:pPr>
              <w:pStyle w:val="ConsPlusNormal"/>
            </w:pPr>
            <w:r>
              <w:t>таблетки, 200 мг</w:t>
            </w:r>
          </w:p>
        </w:tc>
        <w:tc>
          <w:tcPr>
            <w:tcW w:w="1644" w:type="dxa"/>
          </w:tcPr>
          <w:p w14:paraId="2CCE5FB2" w14:textId="77777777" w:rsidR="003A71D3" w:rsidRDefault="003A71D3">
            <w:pPr>
              <w:pStyle w:val="ConsPlusNormal"/>
            </w:pPr>
          </w:p>
        </w:tc>
      </w:tr>
      <w:tr w:rsidR="003A71D3" w14:paraId="6DFF91F1" w14:textId="77777777">
        <w:tc>
          <w:tcPr>
            <w:tcW w:w="1077" w:type="dxa"/>
          </w:tcPr>
          <w:p w14:paraId="3DC596FD" w14:textId="77777777" w:rsidR="003A71D3" w:rsidRDefault="003A71D3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4138" w:type="dxa"/>
          </w:tcPr>
          <w:p w14:paraId="603E44E5" w14:textId="77777777" w:rsidR="003A71D3" w:rsidRDefault="003A71D3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4139" w:type="dxa"/>
          </w:tcPr>
          <w:p w14:paraId="4FE5EEFD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30E4C0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687ACDF" w14:textId="77777777" w:rsidR="003A71D3" w:rsidRDefault="003A71D3">
            <w:pPr>
              <w:pStyle w:val="ConsPlusNormal"/>
            </w:pPr>
          </w:p>
        </w:tc>
      </w:tr>
      <w:tr w:rsidR="003A71D3" w14:paraId="42C992B3" w14:textId="77777777">
        <w:tc>
          <w:tcPr>
            <w:tcW w:w="1077" w:type="dxa"/>
            <w:vMerge w:val="restart"/>
          </w:tcPr>
          <w:p w14:paraId="008ECDD4" w14:textId="77777777" w:rsidR="003A71D3" w:rsidRDefault="003A71D3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4138" w:type="dxa"/>
            <w:vMerge w:val="restart"/>
          </w:tcPr>
          <w:p w14:paraId="017AFA7D" w14:textId="77777777" w:rsidR="003A71D3" w:rsidRDefault="003A71D3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4139" w:type="dxa"/>
          </w:tcPr>
          <w:p w14:paraId="65E830ED" w14:textId="77777777" w:rsidR="003A71D3" w:rsidRDefault="003A71D3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2607" w:type="dxa"/>
          </w:tcPr>
          <w:p w14:paraId="17A9DD2F" w14:textId="77777777" w:rsidR="003A71D3" w:rsidRDefault="003A71D3">
            <w:pPr>
              <w:pStyle w:val="ConsPlusNormal"/>
            </w:pPr>
            <w:r>
              <w:t>таблетки пролонгированного действия, 20 мг, 40 мг</w:t>
            </w:r>
          </w:p>
        </w:tc>
        <w:tc>
          <w:tcPr>
            <w:tcW w:w="1644" w:type="dxa"/>
          </w:tcPr>
          <w:p w14:paraId="6A972093" w14:textId="77777777" w:rsidR="003A71D3" w:rsidRDefault="003A71D3">
            <w:pPr>
              <w:pStyle w:val="ConsPlusNormal"/>
            </w:pPr>
          </w:p>
        </w:tc>
      </w:tr>
      <w:tr w:rsidR="003A71D3" w14:paraId="7D9BEB49" w14:textId="77777777">
        <w:tc>
          <w:tcPr>
            <w:tcW w:w="1077" w:type="dxa"/>
            <w:vMerge/>
          </w:tcPr>
          <w:p w14:paraId="4A0DBB10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BCE2D15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FA4310D" w14:textId="77777777" w:rsidR="003A71D3" w:rsidRDefault="003A71D3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2607" w:type="dxa"/>
          </w:tcPr>
          <w:p w14:paraId="58FAC94A" w14:textId="77777777" w:rsidR="003A71D3" w:rsidRDefault="003A71D3">
            <w:pPr>
              <w:pStyle w:val="ConsPlusNormal"/>
            </w:pPr>
            <w:r>
              <w:t>таблетки пролонгированного действия, 40 мг</w:t>
            </w:r>
          </w:p>
        </w:tc>
        <w:tc>
          <w:tcPr>
            <w:tcW w:w="1644" w:type="dxa"/>
          </w:tcPr>
          <w:p w14:paraId="2809089B" w14:textId="77777777" w:rsidR="003A71D3" w:rsidRDefault="003A71D3">
            <w:pPr>
              <w:pStyle w:val="ConsPlusNormal"/>
            </w:pPr>
          </w:p>
        </w:tc>
      </w:tr>
      <w:tr w:rsidR="003A71D3" w14:paraId="4E0F7C92" w14:textId="77777777">
        <w:tc>
          <w:tcPr>
            <w:tcW w:w="1077" w:type="dxa"/>
            <w:vMerge/>
          </w:tcPr>
          <w:p w14:paraId="619E4C93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0EC8364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5C793A97" w14:textId="77777777" w:rsidR="003A71D3" w:rsidRDefault="003A71D3">
            <w:pPr>
              <w:pStyle w:val="ConsPlusNormal"/>
            </w:pPr>
            <w:r>
              <w:t>нитроглицерин</w:t>
            </w:r>
          </w:p>
        </w:tc>
        <w:tc>
          <w:tcPr>
            <w:tcW w:w="2607" w:type="dxa"/>
          </w:tcPr>
          <w:p w14:paraId="31C99397" w14:textId="77777777" w:rsidR="003A71D3" w:rsidRDefault="003A71D3">
            <w:pPr>
              <w:pStyle w:val="ConsPlusNormal"/>
            </w:pPr>
            <w:r>
              <w:t>таблетки подъязычные; таблетки сублингвальные, 5 мг</w:t>
            </w:r>
          </w:p>
        </w:tc>
        <w:tc>
          <w:tcPr>
            <w:tcW w:w="1644" w:type="dxa"/>
          </w:tcPr>
          <w:p w14:paraId="1D2FCE71" w14:textId="77777777" w:rsidR="003A71D3" w:rsidRDefault="003A71D3">
            <w:pPr>
              <w:pStyle w:val="ConsPlusNormal"/>
            </w:pPr>
          </w:p>
        </w:tc>
      </w:tr>
      <w:tr w:rsidR="003A71D3" w14:paraId="05C705C6" w14:textId="77777777">
        <w:tc>
          <w:tcPr>
            <w:tcW w:w="1077" w:type="dxa"/>
          </w:tcPr>
          <w:p w14:paraId="432ADDBB" w14:textId="77777777" w:rsidR="003A71D3" w:rsidRDefault="003A71D3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4138" w:type="dxa"/>
          </w:tcPr>
          <w:p w14:paraId="5E892FF7" w14:textId="77777777" w:rsidR="003A71D3" w:rsidRDefault="003A71D3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4139" w:type="dxa"/>
          </w:tcPr>
          <w:p w14:paraId="5001F93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6C173D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685CAEE" w14:textId="77777777" w:rsidR="003A71D3" w:rsidRDefault="003A71D3">
            <w:pPr>
              <w:pStyle w:val="ConsPlusNormal"/>
            </w:pPr>
          </w:p>
        </w:tc>
      </w:tr>
      <w:tr w:rsidR="003A71D3" w14:paraId="53EB98C8" w14:textId="77777777">
        <w:tc>
          <w:tcPr>
            <w:tcW w:w="1077" w:type="dxa"/>
          </w:tcPr>
          <w:p w14:paraId="3F353367" w14:textId="77777777" w:rsidR="003A71D3" w:rsidRDefault="003A71D3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4138" w:type="dxa"/>
          </w:tcPr>
          <w:p w14:paraId="7701D247" w14:textId="77777777" w:rsidR="003A71D3" w:rsidRDefault="003A71D3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4139" w:type="dxa"/>
          </w:tcPr>
          <w:p w14:paraId="1BECE229" w14:textId="77777777" w:rsidR="003A71D3" w:rsidRDefault="003A71D3">
            <w:pPr>
              <w:pStyle w:val="ConsPlusNormal"/>
            </w:pPr>
            <w:r>
              <w:t>доксазозин</w:t>
            </w:r>
          </w:p>
        </w:tc>
        <w:tc>
          <w:tcPr>
            <w:tcW w:w="2607" w:type="dxa"/>
          </w:tcPr>
          <w:p w14:paraId="69ACF5D1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2B5F323C" w14:textId="77777777" w:rsidR="003A71D3" w:rsidRDefault="003A71D3">
            <w:pPr>
              <w:pStyle w:val="ConsPlusNormal"/>
            </w:pPr>
            <w:r>
              <w:t>таблетки пролонгированного действия, 2 мг, 4 мг</w:t>
            </w:r>
          </w:p>
        </w:tc>
        <w:tc>
          <w:tcPr>
            <w:tcW w:w="1644" w:type="dxa"/>
          </w:tcPr>
          <w:p w14:paraId="7E17036E" w14:textId="77777777" w:rsidR="003A71D3" w:rsidRDefault="003A71D3">
            <w:pPr>
              <w:pStyle w:val="ConsPlusNormal"/>
            </w:pPr>
          </w:p>
        </w:tc>
      </w:tr>
      <w:tr w:rsidR="003A71D3" w14:paraId="521958BE" w14:textId="77777777">
        <w:tc>
          <w:tcPr>
            <w:tcW w:w="1077" w:type="dxa"/>
          </w:tcPr>
          <w:p w14:paraId="10511A62" w14:textId="77777777" w:rsidR="003A71D3" w:rsidRDefault="003A71D3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4138" w:type="dxa"/>
          </w:tcPr>
          <w:p w14:paraId="126DE065" w14:textId="77777777" w:rsidR="003A71D3" w:rsidRDefault="003A71D3">
            <w:pPr>
              <w:pStyle w:val="ConsPlusNormal"/>
            </w:pPr>
            <w:r>
              <w:t>Диуретики</w:t>
            </w:r>
          </w:p>
        </w:tc>
        <w:tc>
          <w:tcPr>
            <w:tcW w:w="4139" w:type="dxa"/>
          </w:tcPr>
          <w:p w14:paraId="1C463E69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DD5131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249539D" w14:textId="77777777" w:rsidR="003A71D3" w:rsidRDefault="003A71D3">
            <w:pPr>
              <w:pStyle w:val="ConsPlusNormal"/>
            </w:pPr>
          </w:p>
        </w:tc>
      </w:tr>
      <w:tr w:rsidR="003A71D3" w14:paraId="6B8A4607" w14:textId="77777777">
        <w:tc>
          <w:tcPr>
            <w:tcW w:w="1077" w:type="dxa"/>
          </w:tcPr>
          <w:p w14:paraId="316E5F65" w14:textId="77777777" w:rsidR="003A71D3" w:rsidRDefault="003A71D3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4138" w:type="dxa"/>
          </w:tcPr>
          <w:p w14:paraId="724E8586" w14:textId="77777777" w:rsidR="003A71D3" w:rsidRDefault="003A71D3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4139" w:type="dxa"/>
          </w:tcPr>
          <w:p w14:paraId="49654BB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E172E0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A4EC937" w14:textId="77777777" w:rsidR="003A71D3" w:rsidRDefault="003A71D3">
            <w:pPr>
              <w:pStyle w:val="ConsPlusNormal"/>
            </w:pPr>
          </w:p>
        </w:tc>
      </w:tr>
      <w:tr w:rsidR="003A71D3" w14:paraId="23694DB5" w14:textId="77777777">
        <w:tc>
          <w:tcPr>
            <w:tcW w:w="1077" w:type="dxa"/>
          </w:tcPr>
          <w:p w14:paraId="32AD6ED5" w14:textId="77777777" w:rsidR="003A71D3" w:rsidRDefault="003A71D3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4138" w:type="dxa"/>
          </w:tcPr>
          <w:p w14:paraId="4281B79F" w14:textId="77777777" w:rsidR="003A71D3" w:rsidRDefault="003A71D3">
            <w:pPr>
              <w:pStyle w:val="ConsPlusNormal"/>
            </w:pPr>
            <w:r>
              <w:t>Тиазиды</w:t>
            </w:r>
          </w:p>
        </w:tc>
        <w:tc>
          <w:tcPr>
            <w:tcW w:w="4139" w:type="dxa"/>
          </w:tcPr>
          <w:p w14:paraId="056E2B3A" w14:textId="77777777" w:rsidR="003A71D3" w:rsidRDefault="003A71D3">
            <w:pPr>
              <w:pStyle w:val="ConsPlusNormal"/>
            </w:pPr>
            <w:r>
              <w:t>гидрохлоротиазид</w:t>
            </w:r>
          </w:p>
        </w:tc>
        <w:tc>
          <w:tcPr>
            <w:tcW w:w="2607" w:type="dxa"/>
          </w:tcPr>
          <w:p w14:paraId="6E7D0917" w14:textId="77777777" w:rsidR="003A71D3" w:rsidRDefault="003A71D3">
            <w:pPr>
              <w:pStyle w:val="ConsPlusNormal"/>
            </w:pPr>
            <w:r>
              <w:t>таблетки, 25 мг</w:t>
            </w:r>
          </w:p>
        </w:tc>
        <w:tc>
          <w:tcPr>
            <w:tcW w:w="1644" w:type="dxa"/>
          </w:tcPr>
          <w:p w14:paraId="4DD299F6" w14:textId="77777777" w:rsidR="003A71D3" w:rsidRDefault="003A71D3">
            <w:pPr>
              <w:pStyle w:val="ConsPlusNormal"/>
            </w:pPr>
          </w:p>
        </w:tc>
      </w:tr>
      <w:tr w:rsidR="003A71D3" w14:paraId="202E8C83" w14:textId="77777777">
        <w:tc>
          <w:tcPr>
            <w:tcW w:w="1077" w:type="dxa"/>
          </w:tcPr>
          <w:p w14:paraId="19D6DC58" w14:textId="77777777" w:rsidR="003A71D3" w:rsidRDefault="003A71D3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4138" w:type="dxa"/>
          </w:tcPr>
          <w:p w14:paraId="62CFC94C" w14:textId="77777777" w:rsidR="003A71D3" w:rsidRDefault="003A71D3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4139" w:type="dxa"/>
          </w:tcPr>
          <w:p w14:paraId="586A64B1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4A5AC5A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2D1A833" w14:textId="77777777" w:rsidR="003A71D3" w:rsidRDefault="003A71D3">
            <w:pPr>
              <w:pStyle w:val="ConsPlusNormal"/>
            </w:pPr>
          </w:p>
        </w:tc>
      </w:tr>
      <w:tr w:rsidR="003A71D3" w14:paraId="213D98D0" w14:textId="77777777">
        <w:tc>
          <w:tcPr>
            <w:tcW w:w="1077" w:type="dxa"/>
          </w:tcPr>
          <w:p w14:paraId="34D14B37" w14:textId="77777777" w:rsidR="003A71D3" w:rsidRDefault="003A71D3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4138" w:type="dxa"/>
          </w:tcPr>
          <w:p w14:paraId="5C3F5DB6" w14:textId="77777777" w:rsidR="003A71D3" w:rsidRDefault="003A71D3">
            <w:pPr>
              <w:pStyle w:val="ConsPlusNormal"/>
            </w:pPr>
            <w:r>
              <w:t>Сульфонамиды</w:t>
            </w:r>
          </w:p>
        </w:tc>
        <w:tc>
          <w:tcPr>
            <w:tcW w:w="4139" w:type="dxa"/>
          </w:tcPr>
          <w:p w14:paraId="05FAFC11" w14:textId="77777777" w:rsidR="003A71D3" w:rsidRDefault="003A71D3">
            <w:pPr>
              <w:pStyle w:val="ConsPlusNormal"/>
            </w:pPr>
            <w:r>
              <w:t>индапамид</w:t>
            </w:r>
          </w:p>
        </w:tc>
        <w:tc>
          <w:tcPr>
            <w:tcW w:w="2607" w:type="dxa"/>
          </w:tcPr>
          <w:p w14:paraId="08A4CFB4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35C0D05B" w14:textId="77777777" w:rsidR="003A71D3" w:rsidRDefault="003A71D3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пленочной оболочкой, 2,5 мг</w:t>
            </w:r>
          </w:p>
        </w:tc>
        <w:tc>
          <w:tcPr>
            <w:tcW w:w="1644" w:type="dxa"/>
          </w:tcPr>
          <w:p w14:paraId="41061417" w14:textId="77777777" w:rsidR="003A71D3" w:rsidRDefault="003A71D3">
            <w:pPr>
              <w:pStyle w:val="ConsPlusNormal"/>
            </w:pPr>
          </w:p>
        </w:tc>
      </w:tr>
      <w:tr w:rsidR="003A71D3" w14:paraId="6A9178C8" w14:textId="77777777">
        <w:tc>
          <w:tcPr>
            <w:tcW w:w="1077" w:type="dxa"/>
          </w:tcPr>
          <w:p w14:paraId="531C30F6" w14:textId="77777777" w:rsidR="003A71D3" w:rsidRDefault="003A71D3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4138" w:type="dxa"/>
          </w:tcPr>
          <w:p w14:paraId="7B8F3F8E" w14:textId="77777777" w:rsidR="003A71D3" w:rsidRDefault="003A71D3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4139" w:type="dxa"/>
          </w:tcPr>
          <w:p w14:paraId="418623E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21BE507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32E1968" w14:textId="77777777" w:rsidR="003A71D3" w:rsidRDefault="003A71D3">
            <w:pPr>
              <w:pStyle w:val="ConsPlusNormal"/>
            </w:pPr>
          </w:p>
        </w:tc>
      </w:tr>
      <w:tr w:rsidR="003A71D3" w14:paraId="50236726" w14:textId="77777777">
        <w:tc>
          <w:tcPr>
            <w:tcW w:w="1077" w:type="dxa"/>
          </w:tcPr>
          <w:p w14:paraId="69D36DDD" w14:textId="77777777" w:rsidR="003A71D3" w:rsidRDefault="003A71D3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4138" w:type="dxa"/>
          </w:tcPr>
          <w:p w14:paraId="6F2AB5FD" w14:textId="77777777" w:rsidR="003A71D3" w:rsidRDefault="003A71D3">
            <w:pPr>
              <w:pStyle w:val="ConsPlusNormal"/>
            </w:pPr>
            <w:r>
              <w:t>Сульфонамиды</w:t>
            </w:r>
          </w:p>
        </w:tc>
        <w:tc>
          <w:tcPr>
            <w:tcW w:w="4139" w:type="dxa"/>
          </w:tcPr>
          <w:p w14:paraId="54948AAB" w14:textId="77777777" w:rsidR="003A71D3" w:rsidRDefault="003A71D3">
            <w:pPr>
              <w:pStyle w:val="ConsPlusNormal"/>
            </w:pPr>
            <w:r>
              <w:t>фуросемид</w:t>
            </w:r>
          </w:p>
        </w:tc>
        <w:tc>
          <w:tcPr>
            <w:tcW w:w="2607" w:type="dxa"/>
          </w:tcPr>
          <w:p w14:paraId="6198A15A" w14:textId="77777777" w:rsidR="003A71D3" w:rsidRDefault="003A71D3">
            <w:pPr>
              <w:pStyle w:val="ConsPlusNormal"/>
            </w:pPr>
            <w:r>
              <w:t>таблетки, 40 мг</w:t>
            </w:r>
          </w:p>
        </w:tc>
        <w:tc>
          <w:tcPr>
            <w:tcW w:w="1644" w:type="dxa"/>
          </w:tcPr>
          <w:p w14:paraId="3772F4BA" w14:textId="77777777" w:rsidR="003A71D3" w:rsidRDefault="003A71D3">
            <w:pPr>
              <w:pStyle w:val="ConsPlusNormal"/>
            </w:pPr>
          </w:p>
        </w:tc>
      </w:tr>
      <w:tr w:rsidR="003A71D3" w14:paraId="728F5BC7" w14:textId="77777777">
        <w:tc>
          <w:tcPr>
            <w:tcW w:w="1077" w:type="dxa"/>
          </w:tcPr>
          <w:p w14:paraId="79390600" w14:textId="77777777" w:rsidR="003A71D3" w:rsidRDefault="003A71D3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4138" w:type="dxa"/>
          </w:tcPr>
          <w:p w14:paraId="1BA82F1B" w14:textId="77777777" w:rsidR="003A71D3" w:rsidRDefault="003A71D3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4139" w:type="dxa"/>
          </w:tcPr>
          <w:p w14:paraId="1E23D11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F190E4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F44EEF0" w14:textId="77777777" w:rsidR="003A71D3" w:rsidRDefault="003A71D3">
            <w:pPr>
              <w:pStyle w:val="ConsPlusNormal"/>
            </w:pPr>
          </w:p>
        </w:tc>
      </w:tr>
      <w:tr w:rsidR="003A71D3" w14:paraId="1005E004" w14:textId="77777777">
        <w:tc>
          <w:tcPr>
            <w:tcW w:w="1077" w:type="dxa"/>
          </w:tcPr>
          <w:p w14:paraId="00C0E565" w14:textId="77777777" w:rsidR="003A71D3" w:rsidRDefault="003A71D3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4138" w:type="dxa"/>
          </w:tcPr>
          <w:p w14:paraId="032D102A" w14:textId="77777777" w:rsidR="003A71D3" w:rsidRDefault="003A71D3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4139" w:type="dxa"/>
          </w:tcPr>
          <w:p w14:paraId="72D1BEC6" w14:textId="77777777" w:rsidR="003A71D3" w:rsidRDefault="003A71D3">
            <w:pPr>
              <w:pStyle w:val="ConsPlusNormal"/>
            </w:pPr>
            <w:r>
              <w:t>спиронолактон</w:t>
            </w:r>
          </w:p>
        </w:tc>
        <w:tc>
          <w:tcPr>
            <w:tcW w:w="2607" w:type="dxa"/>
          </w:tcPr>
          <w:p w14:paraId="73909B03" w14:textId="77777777" w:rsidR="003A71D3" w:rsidRDefault="003A71D3">
            <w:pPr>
              <w:pStyle w:val="ConsPlusNormal"/>
            </w:pPr>
            <w:r>
              <w:t>таблетки, 25 мг</w:t>
            </w:r>
          </w:p>
        </w:tc>
        <w:tc>
          <w:tcPr>
            <w:tcW w:w="1644" w:type="dxa"/>
          </w:tcPr>
          <w:p w14:paraId="0D97B4F5" w14:textId="77777777" w:rsidR="003A71D3" w:rsidRDefault="003A71D3">
            <w:pPr>
              <w:pStyle w:val="ConsPlusNormal"/>
            </w:pPr>
          </w:p>
        </w:tc>
      </w:tr>
      <w:tr w:rsidR="003A71D3" w14:paraId="1B939A2F" w14:textId="77777777">
        <w:tc>
          <w:tcPr>
            <w:tcW w:w="1077" w:type="dxa"/>
          </w:tcPr>
          <w:p w14:paraId="4C6FB818" w14:textId="77777777" w:rsidR="003A71D3" w:rsidRDefault="003A71D3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4138" w:type="dxa"/>
          </w:tcPr>
          <w:p w14:paraId="74F644DC" w14:textId="77777777" w:rsidR="003A71D3" w:rsidRDefault="003A71D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4139" w:type="dxa"/>
          </w:tcPr>
          <w:p w14:paraId="26BCAB74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F0A3A9D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67758BA" w14:textId="77777777" w:rsidR="003A71D3" w:rsidRDefault="003A71D3">
            <w:pPr>
              <w:pStyle w:val="ConsPlusNormal"/>
            </w:pPr>
          </w:p>
        </w:tc>
      </w:tr>
      <w:tr w:rsidR="003A71D3" w14:paraId="29D0FB9F" w14:textId="77777777">
        <w:tc>
          <w:tcPr>
            <w:tcW w:w="1077" w:type="dxa"/>
          </w:tcPr>
          <w:p w14:paraId="088EC2E9" w14:textId="77777777" w:rsidR="003A71D3" w:rsidRDefault="003A71D3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4138" w:type="dxa"/>
          </w:tcPr>
          <w:p w14:paraId="67D82335" w14:textId="77777777" w:rsidR="003A71D3" w:rsidRDefault="003A71D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4139" w:type="dxa"/>
          </w:tcPr>
          <w:p w14:paraId="69CB9BC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324980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DE94A36" w14:textId="77777777" w:rsidR="003A71D3" w:rsidRDefault="003A71D3">
            <w:pPr>
              <w:pStyle w:val="ConsPlusNormal"/>
            </w:pPr>
          </w:p>
        </w:tc>
      </w:tr>
      <w:tr w:rsidR="003A71D3" w14:paraId="690E094E" w14:textId="77777777">
        <w:tc>
          <w:tcPr>
            <w:tcW w:w="1077" w:type="dxa"/>
            <w:vMerge w:val="restart"/>
          </w:tcPr>
          <w:p w14:paraId="5151BBEE" w14:textId="77777777" w:rsidR="003A71D3" w:rsidRDefault="003A71D3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4138" w:type="dxa"/>
            <w:vMerge w:val="restart"/>
          </w:tcPr>
          <w:p w14:paraId="47A38A01" w14:textId="77777777" w:rsidR="003A71D3" w:rsidRDefault="003A71D3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4139" w:type="dxa"/>
          </w:tcPr>
          <w:p w14:paraId="67F21B75" w14:textId="77777777" w:rsidR="003A71D3" w:rsidRDefault="003A71D3">
            <w:pPr>
              <w:pStyle w:val="ConsPlusNormal"/>
            </w:pPr>
            <w:r>
              <w:t>атенолол</w:t>
            </w:r>
          </w:p>
        </w:tc>
        <w:tc>
          <w:tcPr>
            <w:tcW w:w="2607" w:type="dxa"/>
          </w:tcPr>
          <w:p w14:paraId="4E144234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7A3C918A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00A8545F" w14:textId="77777777" w:rsidR="003A71D3" w:rsidRDefault="003A71D3">
            <w:pPr>
              <w:pStyle w:val="ConsPlusNormal"/>
            </w:pPr>
            <w:r>
              <w:t>таблетки, покрытые пленочной оболочкой, 50 мг</w:t>
            </w:r>
          </w:p>
        </w:tc>
        <w:tc>
          <w:tcPr>
            <w:tcW w:w="1644" w:type="dxa"/>
          </w:tcPr>
          <w:p w14:paraId="54B97017" w14:textId="77777777" w:rsidR="003A71D3" w:rsidRDefault="003A71D3">
            <w:pPr>
              <w:pStyle w:val="ConsPlusNormal"/>
            </w:pPr>
          </w:p>
        </w:tc>
      </w:tr>
      <w:tr w:rsidR="003A71D3" w14:paraId="430758C2" w14:textId="77777777">
        <w:tc>
          <w:tcPr>
            <w:tcW w:w="1077" w:type="dxa"/>
            <w:vMerge/>
          </w:tcPr>
          <w:p w14:paraId="5A87F0A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C28A936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EF05555" w14:textId="77777777" w:rsidR="003A71D3" w:rsidRDefault="003A71D3">
            <w:pPr>
              <w:pStyle w:val="ConsPlusNormal"/>
            </w:pPr>
            <w:r>
              <w:t>бисопролол</w:t>
            </w:r>
          </w:p>
        </w:tc>
        <w:tc>
          <w:tcPr>
            <w:tcW w:w="2607" w:type="dxa"/>
          </w:tcPr>
          <w:p w14:paraId="55067A1D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74879B60" w14:textId="77777777" w:rsidR="003A71D3" w:rsidRDefault="003A71D3">
            <w:pPr>
              <w:pStyle w:val="ConsPlusNormal"/>
            </w:pPr>
            <w:r>
              <w:t>таблетки, покрытые пленочной оболочкой, 5 мг, 10 мг</w:t>
            </w:r>
          </w:p>
        </w:tc>
        <w:tc>
          <w:tcPr>
            <w:tcW w:w="1644" w:type="dxa"/>
          </w:tcPr>
          <w:p w14:paraId="1160A0D9" w14:textId="77777777" w:rsidR="003A71D3" w:rsidRDefault="003A71D3">
            <w:pPr>
              <w:pStyle w:val="ConsPlusNormal"/>
            </w:pPr>
          </w:p>
        </w:tc>
      </w:tr>
      <w:tr w:rsidR="003A71D3" w14:paraId="221CA91A" w14:textId="77777777">
        <w:tc>
          <w:tcPr>
            <w:tcW w:w="1077" w:type="dxa"/>
            <w:vMerge/>
          </w:tcPr>
          <w:p w14:paraId="0BE4DF99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662B13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3368E5B" w14:textId="77777777" w:rsidR="003A71D3" w:rsidRDefault="003A71D3">
            <w:pPr>
              <w:pStyle w:val="ConsPlusNormal"/>
            </w:pPr>
            <w:r>
              <w:t>метопролол</w:t>
            </w:r>
          </w:p>
        </w:tc>
        <w:tc>
          <w:tcPr>
            <w:tcW w:w="2607" w:type="dxa"/>
          </w:tcPr>
          <w:p w14:paraId="0F003C69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171A4BA8" w14:textId="77777777" w:rsidR="003A71D3" w:rsidRDefault="003A71D3">
            <w:pPr>
              <w:pStyle w:val="ConsPlusNormal"/>
            </w:pPr>
            <w:r>
              <w:t>таблетки, покрытые пленочной оболочкой, 50 мг;</w:t>
            </w:r>
          </w:p>
          <w:p w14:paraId="66D538C1" w14:textId="77777777" w:rsidR="003A71D3" w:rsidRDefault="003A71D3">
            <w:pPr>
              <w:pStyle w:val="ConsPlusNormal"/>
            </w:pPr>
            <w:r>
              <w:t xml:space="preserve">таблетки пролонгированного действия, покрытые пленочной оболочкой, 50 </w:t>
            </w:r>
            <w:r>
              <w:lastRenderedPageBreak/>
              <w:t>мг</w:t>
            </w:r>
          </w:p>
        </w:tc>
        <w:tc>
          <w:tcPr>
            <w:tcW w:w="1644" w:type="dxa"/>
          </w:tcPr>
          <w:p w14:paraId="1CEF4451" w14:textId="77777777" w:rsidR="003A71D3" w:rsidRDefault="003A71D3">
            <w:pPr>
              <w:pStyle w:val="ConsPlusNormal"/>
            </w:pPr>
          </w:p>
        </w:tc>
      </w:tr>
      <w:tr w:rsidR="003A71D3" w14:paraId="1F6C30F1" w14:textId="77777777">
        <w:tc>
          <w:tcPr>
            <w:tcW w:w="1077" w:type="dxa"/>
          </w:tcPr>
          <w:p w14:paraId="408FFD79" w14:textId="77777777" w:rsidR="003A71D3" w:rsidRDefault="003A71D3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4138" w:type="dxa"/>
          </w:tcPr>
          <w:p w14:paraId="6EFBD92E" w14:textId="77777777" w:rsidR="003A71D3" w:rsidRDefault="003A71D3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4139" w:type="dxa"/>
          </w:tcPr>
          <w:p w14:paraId="4EC7ABD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D17B01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0CA6406" w14:textId="77777777" w:rsidR="003A71D3" w:rsidRDefault="003A71D3">
            <w:pPr>
              <w:pStyle w:val="ConsPlusNormal"/>
            </w:pPr>
          </w:p>
        </w:tc>
      </w:tr>
      <w:tr w:rsidR="003A71D3" w14:paraId="4DEE0B43" w14:textId="77777777">
        <w:tc>
          <w:tcPr>
            <w:tcW w:w="1077" w:type="dxa"/>
          </w:tcPr>
          <w:p w14:paraId="149E63A5" w14:textId="77777777" w:rsidR="003A71D3" w:rsidRDefault="003A71D3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4138" w:type="dxa"/>
          </w:tcPr>
          <w:p w14:paraId="1B617F78" w14:textId="77777777" w:rsidR="003A71D3" w:rsidRDefault="003A71D3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4139" w:type="dxa"/>
          </w:tcPr>
          <w:p w14:paraId="0663DFDC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08FB66A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455E2E3" w14:textId="77777777" w:rsidR="003A71D3" w:rsidRDefault="003A71D3">
            <w:pPr>
              <w:pStyle w:val="ConsPlusNormal"/>
            </w:pPr>
          </w:p>
        </w:tc>
      </w:tr>
      <w:tr w:rsidR="003A71D3" w14:paraId="04DFD38E" w14:textId="77777777">
        <w:tc>
          <w:tcPr>
            <w:tcW w:w="1077" w:type="dxa"/>
            <w:vMerge w:val="restart"/>
          </w:tcPr>
          <w:p w14:paraId="4032D94A" w14:textId="77777777" w:rsidR="003A71D3" w:rsidRDefault="003A71D3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4138" w:type="dxa"/>
            <w:vMerge w:val="restart"/>
          </w:tcPr>
          <w:p w14:paraId="79C6BE73" w14:textId="77777777" w:rsidR="003A71D3" w:rsidRDefault="003A71D3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4139" w:type="dxa"/>
          </w:tcPr>
          <w:p w14:paraId="5885486C" w14:textId="77777777" w:rsidR="003A71D3" w:rsidRDefault="003A71D3">
            <w:pPr>
              <w:pStyle w:val="ConsPlusNormal"/>
            </w:pPr>
            <w:r>
              <w:t>амлодипин</w:t>
            </w:r>
          </w:p>
        </w:tc>
        <w:tc>
          <w:tcPr>
            <w:tcW w:w="2607" w:type="dxa"/>
          </w:tcPr>
          <w:p w14:paraId="0C3840D0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651B1C6A" w14:textId="77777777" w:rsidR="003A71D3" w:rsidRDefault="003A71D3">
            <w:pPr>
              <w:pStyle w:val="ConsPlusNormal"/>
            </w:pPr>
            <w:r>
              <w:t>таблетки, покрытые пленочной оболочкой, 5 мг, 10 мг</w:t>
            </w:r>
          </w:p>
        </w:tc>
        <w:tc>
          <w:tcPr>
            <w:tcW w:w="1644" w:type="dxa"/>
          </w:tcPr>
          <w:p w14:paraId="5C1DF8D4" w14:textId="77777777" w:rsidR="003A71D3" w:rsidRDefault="003A71D3">
            <w:pPr>
              <w:pStyle w:val="ConsPlusNormal"/>
            </w:pPr>
          </w:p>
        </w:tc>
      </w:tr>
      <w:tr w:rsidR="003A71D3" w14:paraId="551C745A" w14:textId="77777777">
        <w:tc>
          <w:tcPr>
            <w:tcW w:w="1077" w:type="dxa"/>
            <w:vMerge/>
          </w:tcPr>
          <w:p w14:paraId="19C3AFB4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33839F3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F13E38A" w14:textId="77777777" w:rsidR="003A71D3" w:rsidRDefault="003A71D3">
            <w:pPr>
              <w:pStyle w:val="ConsPlusNormal"/>
            </w:pPr>
            <w:r>
              <w:t>нифедипин</w:t>
            </w:r>
          </w:p>
        </w:tc>
        <w:tc>
          <w:tcPr>
            <w:tcW w:w="2607" w:type="dxa"/>
          </w:tcPr>
          <w:p w14:paraId="590CEAD1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F9941EB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пленочной оболочкой, 20 мг, 30 мг, 40 мг</w:t>
            </w:r>
          </w:p>
        </w:tc>
        <w:tc>
          <w:tcPr>
            <w:tcW w:w="1644" w:type="dxa"/>
          </w:tcPr>
          <w:p w14:paraId="1582C717" w14:textId="77777777" w:rsidR="003A71D3" w:rsidRDefault="003A71D3">
            <w:pPr>
              <w:pStyle w:val="ConsPlusNormal"/>
            </w:pPr>
          </w:p>
        </w:tc>
      </w:tr>
      <w:tr w:rsidR="003A71D3" w14:paraId="0ABF644F" w14:textId="77777777">
        <w:tc>
          <w:tcPr>
            <w:tcW w:w="1077" w:type="dxa"/>
          </w:tcPr>
          <w:p w14:paraId="3FA886F9" w14:textId="77777777" w:rsidR="003A71D3" w:rsidRDefault="003A71D3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4138" w:type="dxa"/>
          </w:tcPr>
          <w:p w14:paraId="3F4ED5F9" w14:textId="77777777" w:rsidR="003A71D3" w:rsidRDefault="003A71D3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4139" w:type="dxa"/>
          </w:tcPr>
          <w:p w14:paraId="4E73914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299A9E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C191ECD" w14:textId="77777777" w:rsidR="003A71D3" w:rsidRDefault="003A71D3">
            <w:pPr>
              <w:pStyle w:val="ConsPlusNormal"/>
            </w:pPr>
          </w:p>
        </w:tc>
      </w:tr>
      <w:tr w:rsidR="003A71D3" w14:paraId="2CCD1405" w14:textId="77777777">
        <w:tc>
          <w:tcPr>
            <w:tcW w:w="1077" w:type="dxa"/>
          </w:tcPr>
          <w:p w14:paraId="6B77E943" w14:textId="77777777" w:rsidR="003A71D3" w:rsidRDefault="003A71D3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4138" w:type="dxa"/>
          </w:tcPr>
          <w:p w14:paraId="723CA2E0" w14:textId="77777777" w:rsidR="003A71D3" w:rsidRDefault="003A71D3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4139" w:type="dxa"/>
          </w:tcPr>
          <w:p w14:paraId="1B416F2D" w14:textId="77777777" w:rsidR="003A71D3" w:rsidRDefault="003A71D3">
            <w:pPr>
              <w:pStyle w:val="ConsPlusNormal"/>
            </w:pPr>
            <w:r>
              <w:t>верапамил</w:t>
            </w:r>
          </w:p>
        </w:tc>
        <w:tc>
          <w:tcPr>
            <w:tcW w:w="2607" w:type="dxa"/>
          </w:tcPr>
          <w:p w14:paraId="3852D84E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5D4102B3" w14:textId="77777777" w:rsidR="003A71D3" w:rsidRDefault="003A71D3">
            <w:pPr>
              <w:pStyle w:val="ConsPlusNormal"/>
            </w:pPr>
            <w:r>
              <w:t>таблетки, покрытые пленочной оболочкой, 40 мг, 80 мг;</w:t>
            </w:r>
          </w:p>
          <w:p w14:paraId="2211691E" w14:textId="77777777" w:rsidR="003A71D3" w:rsidRDefault="003A71D3">
            <w:pPr>
              <w:pStyle w:val="ConsPlusNormal"/>
            </w:pPr>
            <w:r>
              <w:t>таблетки, пролонгированного действия, покрытые оболочкой;</w:t>
            </w:r>
          </w:p>
          <w:p w14:paraId="10FA6072" w14:textId="77777777" w:rsidR="003A71D3" w:rsidRDefault="003A71D3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оболочкой, 240 мг</w:t>
            </w:r>
          </w:p>
        </w:tc>
        <w:tc>
          <w:tcPr>
            <w:tcW w:w="1644" w:type="dxa"/>
          </w:tcPr>
          <w:p w14:paraId="70529FE5" w14:textId="77777777" w:rsidR="003A71D3" w:rsidRDefault="003A71D3">
            <w:pPr>
              <w:pStyle w:val="ConsPlusNormal"/>
            </w:pPr>
          </w:p>
        </w:tc>
      </w:tr>
      <w:tr w:rsidR="003A71D3" w14:paraId="5890450A" w14:textId="77777777">
        <w:tc>
          <w:tcPr>
            <w:tcW w:w="1077" w:type="dxa"/>
          </w:tcPr>
          <w:p w14:paraId="5285D929" w14:textId="77777777" w:rsidR="003A71D3" w:rsidRDefault="003A71D3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4138" w:type="dxa"/>
          </w:tcPr>
          <w:p w14:paraId="73E8CF76" w14:textId="77777777" w:rsidR="003A71D3" w:rsidRDefault="003A71D3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4139" w:type="dxa"/>
          </w:tcPr>
          <w:p w14:paraId="456BCC5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38B03CA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71D4296" w14:textId="77777777" w:rsidR="003A71D3" w:rsidRDefault="003A71D3">
            <w:pPr>
              <w:pStyle w:val="ConsPlusNormal"/>
            </w:pPr>
          </w:p>
        </w:tc>
      </w:tr>
      <w:tr w:rsidR="003A71D3" w14:paraId="61ABAB64" w14:textId="77777777">
        <w:tc>
          <w:tcPr>
            <w:tcW w:w="1077" w:type="dxa"/>
          </w:tcPr>
          <w:p w14:paraId="31B57497" w14:textId="77777777" w:rsidR="003A71D3" w:rsidRDefault="003A71D3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4138" w:type="dxa"/>
          </w:tcPr>
          <w:p w14:paraId="1946842C" w14:textId="77777777" w:rsidR="003A71D3" w:rsidRDefault="003A71D3">
            <w:pPr>
              <w:pStyle w:val="ConsPlusNormal"/>
            </w:pPr>
            <w:r>
              <w:t>Ингибиторы АПФ</w:t>
            </w:r>
          </w:p>
        </w:tc>
        <w:tc>
          <w:tcPr>
            <w:tcW w:w="4139" w:type="dxa"/>
          </w:tcPr>
          <w:p w14:paraId="4149521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34E0235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5B87D4D" w14:textId="77777777" w:rsidR="003A71D3" w:rsidRDefault="003A71D3">
            <w:pPr>
              <w:pStyle w:val="ConsPlusNormal"/>
            </w:pPr>
          </w:p>
        </w:tc>
      </w:tr>
      <w:tr w:rsidR="003A71D3" w14:paraId="05EC43AD" w14:textId="77777777">
        <w:tc>
          <w:tcPr>
            <w:tcW w:w="1077" w:type="dxa"/>
            <w:vMerge w:val="restart"/>
          </w:tcPr>
          <w:p w14:paraId="11DB12EB" w14:textId="77777777" w:rsidR="003A71D3" w:rsidRDefault="003A71D3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4138" w:type="dxa"/>
            <w:vMerge w:val="restart"/>
          </w:tcPr>
          <w:p w14:paraId="1C7170F4" w14:textId="77777777" w:rsidR="003A71D3" w:rsidRDefault="003A71D3">
            <w:pPr>
              <w:pStyle w:val="ConsPlusNormal"/>
            </w:pPr>
            <w:r>
              <w:t>Ингибиторы АПФ</w:t>
            </w:r>
          </w:p>
        </w:tc>
        <w:tc>
          <w:tcPr>
            <w:tcW w:w="4139" w:type="dxa"/>
          </w:tcPr>
          <w:p w14:paraId="4707013B" w14:textId="77777777" w:rsidR="003A71D3" w:rsidRDefault="003A71D3">
            <w:pPr>
              <w:pStyle w:val="ConsPlusNormal"/>
            </w:pPr>
            <w:r>
              <w:t>лизиноприл</w:t>
            </w:r>
          </w:p>
        </w:tc>
        <w:tc>
          <w:tcPr>
            <w:tcW w:w="2607" w:type="dxa"/>
          </w:tcPr>
          <w:p w14:paraId="72C6FDEF" w14:textId="77777777" w:rsidR="003A71D3" w:rsidRDefault="003A71D3">
            <w:pPr>
              <w:pStyle w:val="ConsPlusNormal"/>
            </w:pPr>
            <w:r>
              <w:t>таблетки, 10 мг</w:t>
            </w:r>
          </w:p>
        </w:tc>
        <w:tc>
          <w:tcPr>
            <w:tcW w:w="1644" w:type="dxa"/>
          </w:tcPr>
          <w:p w14:paraId="5708C14B" w14:textId="77777777" w:rsidR="003A71D3" w:rsidRDefault="003A71D3">
            <w:pPr>
              <w:pStyle w:val="ConsPlusNormal"/>
            </w:pPr>
          </w:p>
        </w:tc>
      </w:tr>
      <w:tr w:rsidR="003A71D3" w14:paraId="42801EAC" w14:textId="77777777">
        <w:tc>
          <w:tcPr>
            <w:tcW w:w="1077" w:type="dxa"/>
            <w:vMerge/>
          </w:tcPr>
          <w:p w14:paraId="53ECE6C3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25DB968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09E9A35" w14:textId="77777777" w:rsidR="003A71D3" w:rsidRDefault="003A71D3">
            <w:pPr>
              <w:pStyle w:val="ConsPlusNormal"/>
            </w:pPr>
            <w:r>
              <w:t>эналаприл</w:t>
            </w:r>
          </w:p>
        </w:tc>
        <w:tc>
          <w:tcPr>
            <w:tcW w:w="2607" w:type="dxa"/>
          </w:tcPr>
          <w:p w14:paraId="7F8EAB68" w14:textId="77777777" w:rsidR="003A71D3" w:rsidRDefault="003A71D3">
            <w:pPr>
              <w:pStyle w:val="ConsPlusNormal"/>
            </w:pPr>
            <w:r>
              <w:t>таблетки, 10 мг, 20 мг</w:t>
            </w:r>
          </w:p>
        </w:tc>
        <w:tc>
          <w:tcPr>
            <w:tcW w:w="1644" w:type="dxa"/>
          </w:tcPr>
          <w:p w14:paraId="1F52B1EA" w14:textId="77777777" w:rsidR="003A71D3" w:rsidRDefault="003A71D3">
            <w:pPr>
              <w:pStyle w:val="ConsPlusNormal"/>
            </w:pPr>
          </w:p>
        </w:tc>
      </w:tr>
      <w:tr w:rsidR="003A71D3" w14:paraId="3C39988A" w14:textId="77777777">
        <w:tc>
          <w:tcPr>
            <w:tcW w:w="1077" w:type="dxa"/>
          </w:tcPr>
          <w:p w14:paraId="48257CF5" w14:textId="77777777" w:rsidR="003A71D3" w:rsidRDefault="003A71D3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4138" w:type="dxa"/>
          </w:tcPr>
          <w:p w14:paraId="61379FFD" w14:textId="77777777" w:rsidR="003A71D3" w:rsidRDefault="003A71D3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4139" w:type="dxa"/>
          </w:tcPr>
          <w:p w14:paraId="2E0196B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DFF89E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F593456" w14:textId="77777777" w:rsidR="003A71D3" w:rsidRDefault="003A71D3">
            <w:pPr>
              <w:pStyle w:val="ConsPlusNormal"/>
            </w:pPr>
          </w:p>
        </w:tc>
      </w:tr>
      <w:tr w:rsidR="003A71D3" w14:paraId="0DE4DDE6" w14:textId="77777777">
        <w:tc>
          <w:tcPr>
            <w:tcW w:w="1077" w:type="dxa"/>
          </w:tcPr>
          <w:p w14:paraId="089DC30C" w14:textId="77777777" w:rsidR="003A71D3" w:rsidRDefault="003A71D3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4138" w:type="dxa"/>
          </w:tcPr>
          <w:p w14:paraId="27505FD4" w14:textId="77777777" w:rsidR="003A71D3" w:rsidRDefault="003A71D3">
            <w:pPr>
              <w:pStyle w:val="ConsPlusNormal"/>
            </w:pPr>
            <w:r>
              <w:t>Антагонисты ангиотензина II</w:t>
            </w:r>
          </w:p>
        </w:tc>
        <w:tc>
          <w:tcPr>
            <w:tcW w:w="4139" w:type="dxa"/>
          </w:tcPr>
          <w:p w14:paraId="517911E5" w14:textId="77777777" w:rsidR="003A71D3" w:rsidRDefault="003A71D3">
            <w:pPr>
              <w:pStyle w:val="ConsPlusNormal"/>
            </w:pPr>
            <w:r>
              <w:t>лозартан</w:t>
            </w:r>
          </w:p>
        </w:tc>
        <w:tc>
          <w:tcPr>
            <w:tcW w:w="2607" w:type="dxa"/>
          </w:tcPr>
          <w:p w14:paraId="2CB05BC7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04BDB61E" w14:textId="77777777" w:rsidR="003A71D3" w:rsidRDefault="003A71D3">
            <w:pPr>
              <w:pStyle w:val="ConsPlusNormal"/>
            </w:pPr>
            <w:r>
              <w:t>таблетки, покрытые пленочной оболочкой, 25 мг, 50 мг</w:t>
            </w:r>
          </w:p>
        </w:tc>
        <w:tc>
          <w:tcPr>
            <w:tcW w:w="1644" w:type="dxa"/>
          </w:tcPr>
          <w:p w14:paraId="7D0041AF" w14:textId="77777777" w:rsidR="003A71D3" w:rsidRDefault="003A71D3">
            <w:pPr>
              <w:pStyle w:val="ConsPlusNormal"/>
            </w:pPr>
          </w:p>
        </w:tc>
      </w:tr>
      <w:tr w:rsidR="003A71D3" w14:paraId="5C90863D" w14:textId="77777777">
        <w:tc>
          <w:tcPr>
            <w:tcW w:w="1077" w:type="dxa"/>
          </w:tcPr>
          <w:p w14:paraId="202175D5" w14:textId="77777777" w:rsidR="003A71D3" w:rsidRDefault="003A71D3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4138" w:type="dxa"/>
          </w:tcPr>
          <w:p w14:paraId="3EB2257A" w14:textId="77777777" w:rsidR="003A71D3" w:rsidRDefault="003A71D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4139" w:type="dxa"/>
          </w:tcPr>
          <w:p w14:paraId="53547C88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B3A449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5677216" w14:textId="77777777" w:rsidR="003A71D3" w:rsidRDefault="003A71D3">
            <w:pPr>
              <w:pStyle w:val="ConsPlusNormal"/>
            </w:pPr>
          </w:p>
        </w:tc>
      </w:tr>
      <w:tr w:rsidR="003A71D3" w14:paraId="1619F026" w14:textId="77777777">
        <w:tc>
          <w:tcPr>
            <w:tcW w:w="1077" w:type="dxa"/>
          </w:tcPr>
          <w:p w14:paraId="2F7AC09B" w14:textId="77777777" w:rsidR="003A71D3" w:rsidRDefault="003A71D3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4138" w:type="dxa"/>
          </w:tcPr>
          <w:p w14:paraId="133BCA1C" w14:textId="77777777" w:rsidR="003A71D3" w:rsidRDefault="003A71D3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4139" w:type="dxa"/>
          </w:tcPr>
          <w:p w14:paraId="77C558C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8ECBF5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D76153F" w14:textId="77777777" w:rsidR="003A71D3" w:rsidRDefault="003A71D3">
            <w:pPr>
              <w:pStyle w:val="ConsPlusNormal"/>
            </w:pPr>
          </w:p>
        </w:tc>
      </w:tr>
      <w:tr w:rsidR="003A71D3" w14:paraId="714C7685" w14:textId="77777777">
        <w:tc>
          <w:tcPr>
            <w:tcW w:w="1077" w:type="dxa"/>
            <w:vMerge w:val="restart"/>
          </w:tcPr>
          <w:p w14:paraId="7C1EA89C" w14:textId="77777777" w:rsidR="003A71D3" w:rsidRDefault="003A71D3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4138" w:type="dxa"/>
            <w:vMerge w:val="restart"/>
          </w:tcPr>
          <w:p w14:paraId="3F375B76" w14:textId="77777777" w:rsidR="003A71D3" w:rsidRDefault="003A71D3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4139" w:type="dxa"/>
          </w:tcPr>
          <w:p w14:paraId="49BCA232" w14:textId="77777777" w:rsidR="003A71D3" w:rsidRDefault="003A71D3">
            <w:pPr>
              <w:pStyle w:val="ConsPlusNormal"/>
            </w:pPr>
            <w:r>
              <w:t>аторвастатин</w:t>
            </w:r>
          </w:p>
        </w:tc>
        <w:tc>
          <w:tcPr>
            <w:tcW w:w="2607" w:type="dxa"/>
          </w:tcPr>
          <w:p w14:paraId="64A73A51" w14:textId="77777777" w:rsidR="003A71D3" w:rsidRDefault="003A71D3">
            <w:pPr>
              <w:pStyle w:val="ConsPlusNormal"/>
            </w:pPr>
            <w:r>
              <w:t>капсулы, таблетки, покрытые оболочкой, 20 мг</w:t>
            </w:r>
          </w:p>
        </w:tc>
        <w:tc>
          <w:tcPr>
            <w:tcW w:w="1644" w:type="dxa"/>
          </w:tcPr>
          <w:p w14:paraId="7E7533AD" w14:textId="77777777" w:rsidR="003A71D3" w:rsidRDefault="003A71D3">
            <w:pPr>
              <w:pStyle w:val="ConsPlusNormal"/>
            </w:pPr>
          </w:p>
        </w:tc>
      </w:tr>
      <w:tr w:rsidR="003A71D3" w14:paraId="3C3A8CAE" w14:textId="77777777">
        <w:tc>
          <w:tcPr>
            <w:tcW w:w="1077" w:type="dxa"/>
            <w:vMerge/>
          </w:tcPr>
          <w:p w14:paraId="1D6BC421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A4FEA8C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6E5DE6A" w14:textId="77777777" w:rsidR="003A71D3" w:rsidRDefault="003A71D3">
            <w:pPr>
              <w:pStyle w:val="ConsPlusNormal"/>
            </w:pPr>
            <w:r>
              <w:t>симвастатин</w:t>
            </w:r>
          </w:p>
        </w:tc>
        <w:tc>
          <w:tcPr>
            <w:tcW w:w="2607" w:type="dxa"/>
          </w:tcPr>
          <w:p w14:paraId="6B927560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6CADE13A" w14:textId="77777777" w:rsidR="003A71D3" w:rsidRDefault="003A71D3">
            <w:pPr>
              <w:pStyle w:val="ConsPlusNormal"/>
            </w:pPr>
            <w:r>
              <w:t>таблетки, покрытые пленочной оболочкой, 20 мг</w:t>
            </w:r>
          </w:p>
        </w:tc>
        <w:tc>
          <w:tcPr>
            <w:tcW w:w="1644" w:type="dxa"/>
          </w:tcPr>
          <w:p w14:paraId="65A669ED" w14:textId="77777777" w:rsidR="003A71D3" w:rsidRDefault="003A71D3">
            <w:pPr>
              <w:pStyle w:val="ConsPlusNormal"/>
            </w:pPr>
          </w:p>
        </w:tc>
      </w:tr>
      <w:tr w:rsidR="003A71D3" w14:paraId="5F2665C3" w14:textId="77777777">
        <w:tc>
          <w:tcPr>
            <w:tcW w:w="1077" w:type="dxa"/>
          </w:tcPr>
          <w:p w14:paraId="2D33B20C" w14:textId="77777777" w:rsidR="003A71D3" w:rsidRDefault="003A71D3">
            <w:pPr>
              <w:pStyle w:val="ConsPlusNormal"/>
              <w:jc w:val="center"/>
            </w:pPr>
            <w:r>
              <w:lastRenderedPageBreak/>
              <w:t>D</w:t>
            </w:r>
          </w:p>
        </w:tc>
        <w:tc>
          <w:tcPr>
            <w:tcW w:w="4138" w:type="dxa"/>
          </w:tcPr>
          <w:p w14:paraId="33425119" w14:textId="77777777" w:rsidR="003A71D3" w:rsidRDefault="003A71D3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4139" w:type="dxa"/>
          </w:tcPr>
          <w:p w14:paraId="122E04A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A75229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ABD6707" w14:textId="77777777" w:rsidR="003A71D3" w:rsidRDefault="003A71D3">
            <w:pPr>
              <w:pStyle w:val="ConsPlusNormal"/>
            </w:pPr>
          </w:p>
        </w:tc>
      </w:tr>
      <w:tr w:rsidR="003A71D3" w14:paraId="3EA6C4D4" w14:textId="77777777">
        <w:tc>
          <w:tcPr>
            <w:tcW w:w="1077" w:type="dxa"/>
          </w:tcPr>
          <w:p w14:paraId="5F1ACB18" w14:textId="77777777" w:rsidR="003A71D3" w:rsidRDefault="003A71D3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4138" w:type="dxa"/>
          </w:tcPr>
          <w:p w14:paraId="21EE4F15" w14:textId="77777777" w:rsidR="003A71D3" w:rsidRDefault="003A71D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4139" w:type="dxa"/>
          </w:tcPr>
          <w:p w14:paraId="4E5C99A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180021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6DC5B49" w14:textId="77777777" w:rsidR="003A71D3" w:rsidRDefault="003A71D3">
            <w:pPr>
              <w:pStyle w:val="ConsPlusNormal"/>
            </w:pPr>
          </w:p>
        </w:tc>
      </w:tr>
      <w:tr w:rsidR="003A71D3" w14:paraId="5B4F57E8" w14:textId="77777777">
        <w:tc>
          <w:tcPr>
            <w:tcW w:w="1077" w:type="dxa"/>
          </w:tcPr>
          <w:p w14:paraId="1ED9D388" w14:textId="77777777" w:rsidR="003A71D3" w:rsidRDefault="003A71D3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4138" w:type="dxa"/>
          </w:tcPr>
          <w:p w14:paraId="2594CC12" w14:textId="77777777" w:rsidR="003A71D3" w:rsidRDefault="003A71D3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4139" w:type="dxa"/>
          </w:tcPr>
          <w:p w14:paraId="586582D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95943B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08722D1" w14:textId="77777777" w:rsidR="003A71D3" w:rsidRDefault="003A71D3">
            <w:pPr>
              <w:pStyle w:val="ConsPlusNormal"/>
            </w:pPr>
          </w:p>
        </w:tc>
      </w:tr>
      <w:tr w:rsidR="003A71D3" w14:paraId="7B623A3A" w14:textId="77777777">
        <w:tc>
          <w:tcPr>
            <w:tcW w:w="1077" w:type="dxa"/>
          </w:tcPr>
          <w:p w14:paraId="0DEC5107" w14:textId="77777777" w:rsidR="003A71D3" w:rsidRDefault="003A71D3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4138" w:type="dxa"/>
          </w:tcPr>
          <w:p w14:paraId="3DED2E25" w14:textId="77777777" w:rsidR="003A71D3" w:rsidRDefault="003A71D3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4139" w:type="dxa"/>
          </w:tcPr>
          <w:p w14:paraId="4F10088C" w14:textId="77777777" w:rsidR="003A71D3" w:rsidRDefault="003A71D3">
            <w:pPr>
              <w:pStyle w:val="ConsPlusNormal"/>
            </w:pPr>
            <w:r>
              <w:t>этанол</w:t>
            </w:r>
          </w:p>
        </w:tc>
        <w:tc>
          <w:tcPr>
            <w:tcW w:w="2607" w:type="dxa"/>
          </w:tcPr>
          <w:p w14:paraId="3524CB29" w14:textId="77777777" w:rsidR="003A71D3" w:rsidRDefault="003A71D3">
            <w:pPr>
              <w:pStyle w:val="ConsPlusNormal"/>
            </w:pPr>
            <w:r>
              <w:t>раствор для наружного применения;</w:t>
            </w:r>
          </w:p>
          <w:p w14:paraId="5F92B7BD" w14:textId="77777777" w:rsidR="003A71D3" w:rsidRDefault="003A71D3">
            <w:pPr>
              <w:pStyle w:val="ConsPlusNormal"/>
            </w:pPr>
            <w:r>
              <w:t>раствор для наружного применения и приготовления лекарственных форм, 70%</w:t>
            </w:r>
          </w:p>
        </w:tc>
        <w:tc>
          <w:tcPr>
            <w:tcW w:w="1644" w:type="dxa"/>
          </w:tcPr>
          <w:p w14:paraId="1A9FB151" w14:textId="77777777" w:rsidR="003A71D3" w:rsidRDefault="003A71D3">
            <w:pPr>
              <w:pStyle w:val="ConsPlusNormal"/>
            </w:pPr>
          </w:p>
        </w:tc>
      </w:tr>
      <w:tr w:rsidR="003A71D3" w14:paraId="352FE444" w14:textId="77777777">
        <w:tc>
          <w:tcPr>
            <w:tcW w:w="1077" w:type="dxa"/>
          </w:tcPr>
          <w:p w14:paraId="0260C00E" w14:textId="77777777" w:rsidR="003A71D3" w:rsidRDefault="003A71D3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138" w:type="dxa"/>
          </w:tcPr>
          <w:p w14:paraId="54B48BA9" w14:textId="77777777" w:rsidR="003A71D3" w:rsidRDefault="003A71D3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139" w:type="dxa"/>
          </w:tcPr>
          <w:p w14:paraId="2D5EC38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7805A4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2133048" w14:textId="77777777" w:rsidR="003A71D3" w:rsidRDefault="003A71D3">
            <w:pPr>
              <w:pStyle w:val="ConsPlusNormal"/>
            </w:pPr>
          </w:p>
        </w:tc>
      </w:tr>
      <w:tr w:rsidR="003A71D3" w14:paraId="357F500B" w14:textId="77777777">
        <w:tc>
          <w:tcPr>
            <w:tcW w:w="1077" w:type="dxa"/>
          </w:tcPr>
          <w:p w14:paraId="0954E1B2" w14:textId="77777777" w:rsidR="003A71D3" w:rsidRDefault="003A71D3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4138" w:type="dxa"/>
          </w:tcPr>
          <w:p w14:paraId="18631DBE" w14:textId="77777777" w:rsidR="003A71D3" w:rsidRDefault="003A71D3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4139" w:type="dxa"/>
          </w:tcPr>
          <w:p w14:paraId="2D78BEB8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C395145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DEF6EEE" w14:textId="77777777" w:rsidR="003A71D3" w:rsidRDefault="003A71D3">
            <w:pPr>
              <w:pStyle w:val="ConsPlusNormal"/>
            </w:pPr>
          </w:p>
        </w:tc>
      </w:tr>
      <w:tr w:rsidR="003A71D3" w14:paraId="37BAD776" w14:textId="77777777">
        <w:tc>
          <w:tcPr>
            <w:tcW w:w="1077" w:type="dxa"/>
          </w:tcPr>
          <w:p w14:paraId="702E7695" w14:textId="77777777" w:rsidR="003A71D3" w:rsidRDefault="003A71D3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4138" w:type="dxa"/>
          </w:tcPr>
          <w:p w14:paraId="418821FF" w14:textId="77777777" w:rsidR="003A71D3" w:rsidRDefault="003A71D3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4139" w:type="dxa"/>
          </w:tcPr>
          <w:p w14:paraId="1E8D14D2" w14:textId="77777777" w:rsidR="003A71D3" w:rsidRDefault="003A71D3">
            <w:pPr>
              <w:pStyle w:val="ConsPlusNormal"/>
            </w:pPr>
            <w:r>
              <w:t>десмопрессин</w:t>
            </w:r>
          </w:p>
        </w:tc>
        <w:tc>
          <w:tcPr>
            <w:tcW w:w="2607" w:type="dxa"/>
          </w:tcPr>
          <w:p w14:paraId="25648652" w14:textId="77777777" w:rsidR="003A71D3" w:rsidRDefault="003A71D3">
            <w:pPr>
              <w:pStyle w:val="ConsPlusNormal"/>
            </w:pPr>
            <w:r>
              <w:t>таблетки, 0,1 мг, 0,2 мг;</w:t>
            </w:r>
          </w:p>
          <w:p w14:paraId="1C81BCF3" w14:textId="77777777" w:rsidR="003A71D3" w:rsidRDefault="003A71D3">
            <w:pPr>
              <w:pStyle w:val="ConsPlusNormal"/>
            </w:pPr>
            <w:r>
              <w:t>таблетки, покрытые пленочной оболочкой, подъязычные, 60 мкг, 120 мкг</w:t>
            </w:r>
          </w:p>
        </w:tc>
        <w:tc>
          <w:tcPr>
            <w:tcW w:w="1644" w:type="dxa"/>
          </w:tcPr>
          <w:p w14:paraId="383A82DB" w14:textId="77777777" w:rsidR="003A71D3" w:rsidRDefault="003A71D3">
            <w:pPr>
              <w:pStyle w:val="ConsPlusNormal"/>
            </w:pPr>
          </w:p>
        </w:tc>
      </w:tr>
      <w:tr w:rsidR="003A71D3" w14:paraId="0060B27B" w14:textId="77777777">
        <w:tc>
          <w:tcPr>
            <w:tcW w:w="1077" w:type="dxa"/>
          </w:tcPr>
          <w:p w14:paraId="15E8A3C9" w14:textId="77777777" w:rsidR="003A71D3" w:rsidRDefault="003A71D3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4138" w:type="dxa"/>
          </w:tcPr>
          <w:p w14:paraId="18E0084D" w14:textId="77777777" w:rsidR="003A71D3" w:rsidRDefault="003A71D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4139" w:type="dxa"/>
          </w:tcPr>
          <w:p w14:paraId="65AB20E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119265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CE09FD5" w14:textId="77777777" w:rsidR="003A71D3" w:rsidRDefault="003A71D3">
            <w:pPr>
              <w:pStyle w:val="ConsPlusNormal"/>
            </w:pPr>
          </w:p>
        </w:tc>
      </w:tr>
      <w:tr w:rsidR="003A71D3" w14:paraId="538D3A95" w14:textId="77777777">
        <w:tc>
          <w:tcPr>
            <w:tcW w:w="1077" w:type="dxa"/>
          </w:tcPr>
          <w:p w14:paraId="18ABD527" w14:textId="77777777" w:rsidR="003A71D3" w:rsidRDefault="003A71D3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4138" w:type="dxa"/>
          </w:tcPr>
          <w:p w14:paraId="131D030D" w14:textId="77777777" w:rsidR="003A71D3" w:rsidRDefault="003A71D3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4139" w:type="dxa"/>
          </w:tcPr>
          <w:p w14:paraId="5B0ACF5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8C007E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9FD4002" w14:textId="77777777" w:rsidR="003A71D3" w:rsidRDefault="003A71D3">
            <w:pPr>
              <w:pStyle w:val="ConsPlusNormal"/>
            </w:pPr>
          </w:p>
        </w:tc>
      </w:tr>
      <w:tr w:rsidR="003A71D3" w14:paraId="5B50E225" w14:textId="77777777">
        <w:tc>
          <w:tcPr>
            <w:tcW w:w="1077" w:type="dxa"/>
          </w:tcPr>
          <w:p w14:paraId="6C0D4642" w14:textId="77777777" w:rsidR="003A71D3" w:rsidRDefault="003A71D3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4138" w:type="dxa"/>
          </w:tcPr>
          <w:p w14:paraId="544D53E7" w14:textId="77777777" w:rsidR="003A71D3" w:rsidRDefault="003A71D3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4139" w:type="dxa"/>
          </w:tcPr>
          <w:p w14:paraId="35989D8F" w14:textId="77777777" w:rsidR="003A71D3" w:rsidRDefault="003A71D3">
            <w:pPr>
              <w:pStyle w:val="ConsPlusNormal"/>
            </w:pPr>
            <w:r>
              <w:t>флудрокортизон</w:t>
            </w:r>
          </w:p>
        </w:tc>
        <w:tc>
          <w:tcPr>
            <w:tcW w:w="2607" w:type="dxa"/>
          </w:tcPr>
          <w:p w14:paraId="3AE14C38" w14:textId="77777777" w:rsidR="003A71D3" w:rsidRDefault="003A71D3">
            <w:pPr>
              <w:pStyle w:val="ConsPlusNormal"/>
            </w:pPr>
            <w:r>
              <w:t>таблетки, 0,1 мг</w:t>
            </w:r>
          </w:p>
        </w:tc>
        <w:tc>
          <w:tcPr>
            <w:tcW w:w="1644" w:type="dxa"/>
          </w:tcPr>
          <w:p w14:paraId="7035CEF1" w14:textId="77777777" w:rsidR="003A71D3" w:rsidRDefault="003A71D3">
            <w:pPr>
              <w:pStyle w:val="ConsPlusNormal"/>
            </w:pPr>
          </w:p>
        </w:tc>
      </w:tr>
      <w:tr w:rsidR="003A71D3" w14:paraId="500041CC" w14:textId="77777777">
        <w:tc>
          <w:tcPr>
            <w:tcW w:w="1077" w:type="dxa"/>
            <w:vMerge w:val="restart"/>
          </w:tcPr>
          <w:p w14:paraId="4900832D" w14:textId="77777777" w:rsidR="003A71D3" w:rsidRDefault="003A71D3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4138" w:type="dxa"/>
            <w:vMerge w:val="restart"/>
          </w:tcPr>
          <w:p w14:paraId="33B5381B" w14:textId="77777777" w:rsidR="003A71D3" w:rsidRDefault="003A71D3">
            <w:pPr>
              <w:pStyle w:val="ConsPlusNormal"/>
            </w:pPr>
            <w:r>
              <w:t>Глюкокортикоиды</w:t>
            </w:r>
          </w:p>
        </w:tc>
        <w:tc>
          <w:tcPr>
            <w:tcW w:w="4139" w:type="dxa"/>
          </w:tcPr>
          <w:p w14:paraId="4A3626B8" w14:textId="77777777" w:rsidR="003A71D3" w:rsidRDefault="003A71D3">
            <w:pPr>
              <w:pStyle w:val="ConsPlusNormal"/>
            </w:pPr>
            <w:r>
              <w:t>гидрокортизон</w:t>
            </w:r>
          </w:p>
        </w:tc>
        <w:tc>
          <w:tcPr>
            <w:tcW w:w="2607" w:type="dxa"/>
          </w:tcPr>
          <w:p w14:paraId="1A78428E" w14:textId="77777777" w:rsidR="003A71D3" w:rsidRDefault="003A71D3">
            <w:pPr>
              <w:pStyle w:val="ConsPlusNormal"/>
            </w:pPr>
            <w:r>
              <w:t>таблетки, 10 мг</w:t>
            </w:r>
          </w:p>
        </w:tc>
        <w:tc>
          <w:tcPr>
            <w:tcW w:w="1644" w:type="dxa"/>
          </w:tcPr>
          <w:p w14:paraId="129DEFAC" w14:textId="77777777" w:rsidR="003A71D3" w:rsidRDefault="003A71D3">
            <w:pPr>
              <w:pStyle w:val="ConsPlusNormal"/>
            </w:pPr>
          </w:p>
        </w:tc>
      </w:tr>
      <w:tr w:rsidR="003A71D3" w14:paraId="1B1C9542" w14:textId="77777777">
        <w:tc>
          <w:tcPr>
            <w:tcW w:w="1077" w:type="dxa"/>
            <w:vMerge/>
          </w:tcPr>
          <w:p w14:paraId="34E8FE4F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970F650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DA63E32" w14:textId="77777777" w:rsidR="003A71D3" w:rsidRDefault="003A71D3">
            <w:pPr>
              <w:pStyle w:val="ConsPlusNormal"/>
            </w:pPr>
            <w:r>
              <w:t>метилпреднизолон</w:t>
            </w:r>
          </w:p>
        </w:tc>
        <w:tc>
          <w:tcPr>
            <w:tcW w:w="2607" w:type="dxa"/>
          </w:tcPr>
          <w:p w14:paraId="5DACC38D" w14:textId="77777777" w:rsidR="003A71D3" w:rsidRDefault="003A71D3">
            <w:pPr>
              <w:pStyle w:val="ConsPlusNormal"/>
            </w:pPr>
            <w:r>
              <w:t>таблетки, 4 мг</w:t>
            </w:r>
          </w:p>
        </w:tc>
        <w:tc>
          <w:tcPr>
            <w:tcW w:w="1644" w:type="dxa"/>
          </w:tcPr>
          <w:p w14:paraId="47D6EBB0" w14:textId="77777777" w:rsidR="003A71D3" w:rsidRDefault="003A71D3">
            <w:pPr>
              <w:pStyle w:val="ConsPlusNormal"/>
            </w:pPr>
          </w:p>
        </w:tc>
      </w:tr>
      <w:tr w:rsidR="003A71D3" w14:paraId="68535C6B" w14:textId="77777777">
        <w:tc>
          <w:tcPr>
            <w:tcW w:w="1077" w:type="dxa"/>
            <w:vMerge/>
          </w:tcPr>
          <w:p w14:paraId="3296C20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5C9EFB4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5A19F5F5" w14:textId="77777777" w:rsidR="003A71D3" w:rsidRDefault="003A71D3">
            <w:pPr>
              <w:pStyle w:val="ConsPlusNormal"/>
            </w:pPr>
            <w:r>
              <w:t>преднизолон</w:t>
            </w:r>
          </w:p>
        </w:tc>
        <w:tc>
          <w:tcPr>
            <w:tcW w:w="2607" w:type="dxa"/>
          </w:tcPr>
          <w:p w14:paraId="30FD8FD2" w14:textId="77777777" w:rsidR="003A71D3" w:rsidRDefault="003A71D3">
            <w:pPr>
              <w:pStyle w:val="ConsPlusNormal"/>
            </w:pPr>
            <w:r>
              <w:t>таблетки, 5 мг</w:t>
            </w:r>
          </w:p>
        </w:tc>
        <w:tc>
          <w:tcPr>
            <w:tcW w:w="1644" w:type="dxa"/>
          </w:tcPr>
          <w:p w14:paraId="0A8340A3" w14:textId="77777777" w:rsidR="003A71D3" w:rsidRDefault="003A71D3">
            <w:pPr>
              <w:pStyle w:val="ConsPlusNormal"/>
            </w:pPr>
          </w:p>
        </w:tc>
      </w:tr>
      <w:tr w:rsidR="003A71D3" w14:paraId="7ADD80B9" w14:textId="77777777">
        <w:tc>
          <w:tcPr>
            <w:tcW w:w="1077" w:type="dxa"/>
          </w:tcPr>
          <w:p w14:paraId="610D5F58" w14:textId="77777777" w:rsidR="003A71D3" w:rsidRDefault="003A71D3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4138" w:type="dxa"/>
          </w:tcPr>
          <w:p w14:paraId="590F9114" w14:textId="77777777" w:rsidR="003A71D3" w:rsidRDefault="003A71D3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4139" w:type="dxa"/>
          </w:tcPr>
          <w:p w14:paraId="453D8B8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51D822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8178F34" w14:textId="77777777" w:rsidR="003A71D3" w:rsidRDefault="003A71D3">
            <w:pPr>
              <w:pStyle w:val="ConsPlusNormal"/>
            </w:pPr>
          </w:p>
        </w:tc>
      </w:tr>
      <w:tr w:rsidR="003A71D3" w14:paraId="7BA43174" w14:textId="77777777">
        <w:tc>
          <w:tcPr>
            <w:tcW w:w="1077" w:type="dxa"/>
          </w:tcPr>
          <w:p w14:paraId="1EA03A50" w14:textId="77777777" w:rsidR="003A71D3" w:rsidRDefault="003A71D3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4138" w:type="dxa"/>
          </w:tcPr>
          <w:p w14:paraId="03E9C158" w14:textId="77777777" w:rsidR="003A71D3" w:rsidRDefault="003A71D3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4139" w:type="dxa"/>
          </w:tcPr>
          <w:p w14:paraId="39AAFBE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F8D8EF9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4B2D50E" w14:textId="77777777" w:rsidR="003A71D3" w:rsidRDefault="003A71D3">
            <w:pPr>
              <w:pStyle w:val="ConsPlusNormal"/>
            </w:pPr>
          </w:p>
        </w:tc>
      </w:tr>
      <w:tr w:rsidR="003A71D3" w14:paraId="1D2C11F3" w14:textId="77777777">
        <w:tc>
          <w:tcPr>
            <w:tcW w:w="1077" w:type="dxa"/>
          </w:tcPr>
          <w:p w14:paraId="650A3842" w14:textId="77777777" w:rsidR="003A71D3" w:rsidRDefault="003A71D3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4138" w:type="dxa"/>
          </w:tcPr>
          <w:p w14:paraId="541D2566" w14:textId="77777777" w:rsidR="003A71D3" w:rsidRDefault="003A71D3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4139" w:type="dxa"/>
          </w:tcPr>
          <w:p w14:paraId="7D30A9B2" w14:textId="77777777" w:rsidR="003A71D3" w:rsidRDefault="003A71D3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2607" w:type="dxa"/>
          </w:tcPr>
          <w:p w14:paraId="4EEB043B" w14:textId="77777777" w:rsidR="003A71D3" w:rsidRDefault="003A71D3">
            <w:pPr>
              <w:pStyle w:val="ConsPlusNormal"/>
            </w:pPr>
            <w:r>
              <w:t>таблетки, 50 мкг, 75 мкг, 100 мкг</w:t>
            </w:r>
          </w:p>
        </w:tc>
        <w:tc>
          <w:tcPr>
            <w:tcW w:w="1644" w:type="dxa"/>
          </w:tcPr>
          <w:p w14:paraId="290E1AEF" w14:textId="77777777" w:rsidR="003A71D3" w:rsidRDefault="003A71D3">
            <w:pPr>
              <w:pStyle w:val="ConsPlusNormal"/>
            </w:pPr>
          </w:p>
        </w:tc>
      </w:tr>
      <w:tr w:rsidR="003A71D3" w14:paraId="78269EC2" w14:textId="77777777">
        <w:tc>
          <w:tcPr>
            <w:tcW w:w="1077" w:type="dxa"/>
          </w:tcPr>
          <w:p w14:paraId="3EB969EC" w14:textId="77777777" w:rsidR="003A71D3" w:rsidRDefault="003A71D3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4138" w:type="dxa"/>
          </w:tcPr>
          <w:p w14:paraId="6A2169FC" w14:textId="77777777" w:rsidR="003A71D3" w:rsidRDefault="003A71D3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4139" w:type="dxa"/>
          </w:tcPr>
          <w:p w14:paraId="1EEBCDED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747CDB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8ABF6C3" w14:textId="77777777" w:rsidR="003A71D3" w:rsidRDefault="003A71D3">
            <w:pPr>
              <w:pStyle w:val="ConsPlusNormal"/>
            </w:pPr>
          </w:p>
        </w:tc>
      </w:tr>
      <w:tr w:rsidR="003A71D3" w14:paraId="6202742C" w14:textId="77777777">
        <w:tc>
          <w:tcPr>
            <w:tcW w:w="1077" w:type="dxa"/>
          </w:tcPr>
          <w:p w14:paraId="7CA5657E" w14:textId="77777777" w:rsidR="003A71D3" w:rsidRDefault="003A71D3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4138" w:type="dxa"/>
          </w:tcPr>
          <w:p w14:paraId="70339E10" w14:textId="77777777" w:rsidR="003A71D3" w:rsidRDefault="003A71D3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4139" w:type="dxa"/>
          </w:tcPr>
          <w:p w14:paraId="0743BF6E" w14:textId="77777777" w:rsidR="003A71D3" w:rsidRDefault="003A71D3">
            <w:pPr>
              <w:pStyle w:val="ConsPlusNormal"/>
            </w:pPr>
            <w:r>
              <w:t>тиамазол</w:t>
            </w:r>
          </w:p>
        </w:tc>
        <w:tc>
          <w:tcPr>
            <w:tcW w:w="2607" w:type="dxa"/>
          </w:tcPr>
          <w:p w14:paraId="4D139CED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04781242" w14:textId="77777777" w:rsidR="003A71D3" w:rsidRDefault="003A71D3">
            <w:pPr>
              <w:pStyle w:val="ConsPlusNormal"/>
            </w:pPr>
            <w:r>
              <w:t>таблетки, покрытые пленочной оболочкой, 5 мг</w:t>
            </w:r>
          </w:p>
        </w:tc>
        <w:tc>
          <w:tcPr>
            <w:tcW w:w="1644" w:type="dxa"/>
          </w:tcPr>
          <w:p w14:paraId="0D611F82" w14:textId="77777777" w:rsidR="003A71D3" w:rsidRDefault="003A71D3">
            <w:pPr>
              <w:pStyle w:val="ConsPlusNormal"/>
            </w:pPr>
          </w:p>
        </w:tc>
      </w:tr>
      <w:tr w:rsidR="003A71D3" w14:paraId="1AA32800" w14:textId="77777777">
        <w:tc>
          <w:tcPr>
            <w:tcW w:w="1077" w:type="dxa"/>
          </w:tcPr>
          <w:p w14:paraId="132FB3CC" w14:textId="77777777" w:rsidR="003A71D3" w:rsidRDefault="003A71D3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4138" w:type="dxa"/>
          </w:tcPr>
          <w:p w14:paraId="28115D98" w14:textId="77777777" w:rsidR="003A71D3" w:rsidRDefault="003A71D3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4139" w:type="dxa"/>
          </w:tcPr>
          <w:p w14:paraId="3D406ACF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B4E51D3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6A6088F" w14:textId="77777777" w:rsidR="003A71D3" w:rsidRDefault="003A71D3">
            <w:pPr>
              <w:pStyle w:val="ConsPlusNormal"/>
            </w:pPr>
          </w:p>
        </w:tc>
      </w:tr>
      <w:tr w:rsidR="003A71D3" w14:paraId="4F204CBA" w14:textId="77777777">
        <w:tc>
          <w:tcPr>
            <w:tcW w:w="1077" w:type="dxa"/>
          </w:tcPr>
          <w:p w14:paraId="00423782" w14:textId="77777777" w:rsidR="003A71D3" w:rsidRDefault="003A71D3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4138" w:type="dxa"/>
          </w:tcPr>
          <w:p w14:paraId="07582FDA" w14:textId="77777777" w:rsidR="003A71D3" w:rsidRDefault="003A71D3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4139" w:type="dxa"/>
          </w:tcPr>
          <w:p w14:paraId="5D30657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4B1289D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B6FE7E7" w14:textId="77777777" w:rsidR="003A71D3" w:rsidRDefault="003A71D3">
            <w:pPr>
              <w:pStyle w:val="ConsPlusNormal"/>
            </w:pPr>
          </w:p>
        </w:tc>
      </w:tr>
      <w:tr w:rsidR="003A71D3" w14:paraId="15118DEE" w14:textId="77777777">
        <w:tc>
          <w:tcPr>
            <w:tcW w:w="1077" w:type="dxa"/>
          </w:tcPr>
          <w:p w14:paraId="252C642C" w14:textId="77777777" w:rsidR="003A71D3" w:rsidRDefault="003A71D3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4138" w:type="dxa"/>
          </w:tcPr>
          <w:p w14:paraId="330BB557" w14:textId="77777777" w:rsidR="003A71D3" w:rsidRDefault="003A71D3">
            <w:pPr>
              <w:pStyle w:val="ConsPlusNormal"/>
            </w:pPr>
            <w:r>
              <w:t>Бета-лактамные антибактериальные препараты:</w:t>
            </w:r>
          </w:p>
          <w:p w14:paraId="63389DC6" w14:textId="77777777" w:rsidR="003A71D3" w:rsidRDefault="003A71D3">
            <w:pPr>
              <w:pStyle w:val="ConsPlusNormal"/>
            </w:pPr>
            <w:r>
              <w:t>пенициллины</w:t>
            </w:r>
          </w:p>
        </w:tc>
        <w:tc>
          <w:tcPr>
            <w:tcW w:w="4139" w:type="dxa"/>
          </w:tcPr>
          <w:p w14:paraId="0E09A699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349041D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32F9FC8" w14:textId="77777777" w:rsidR="003A71D3" w:rsidRDefault="003A71D3">
            <w:pPr>
              <w:pStyle w:val="ConsPlusNormal"/>
            </w:pPr>
          </w:p>
        </w:tc>
      </w:tr>
      <w:tr w:rsidR="003A71D3" w14:paraId="7AD46896" w14:textId="77777777">
        <w:tc>
          <w:tcPr>
            <w:tcW w:w="1077" w:type="dxa"/>
          </w:tcPr>
          <w:p w14:paraId="5D7EA7DE" w14:textId="77777777" w:rsidR="003A71D3" w:rsidRDefault="003A71D3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4138" w:type="dxa"/>
          </w:tcPr>
          <w:p w14:paraId="5EFAE9A1" w14:textId="77777777" w:rsidR="003A71D3" w:rsidRDefault="003A71D3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4139" w:type="dxa"/>
          </w:tcPr>
          <w:p w14:paraId="5AE1BA9A" w14:textId="77777777" w:rsidR="003A71D3" w:rsidRDefault="003A71D3">
            <w:pPr>
              <w:pStyle w:val="ConsPlusNormal"/>
            </w:pPr>
            <w:r>
              <w:t>амоксициллин</w:t>
            </w:r>
          </w:p>
        </w:tc>
        <w:tc>
          <w:tcPr>
            <w:tcW w:w="2607" w:type="dxa"/>
          </w:tcPr>
          <w:p w14:paraId="20C07C1D" w14:textId="77777777" w:rsidR="003A71D3" w:rsidRDefault="003A71D3">
            <w:pPr>
              <w:pStyle w:val="ConsPlusNormal"/>
            </w:pPr>
            <w:r>
              <w:t>гранулы для приготовления суспензии для приема внутрь; таблетки диспергируемые;</w:t>
            </w:r>
          </w:p>
          <w:p w14:paraId="13663A08" w14:textId="77777777" w:rsidR="003A71D3" w:rsidRDefault="003A71D3">
            <w:pPr>
              <w:pStyle w:val="ConsPlusNormal"/>
            </w:pPr>
            <w:r>
              <w:t xml:space="preserve">порошок для приготовления суспензии для приема внутрь, 250 </w:t>
            </w:r>
            <w:r>
              <w:lastRenderedPageBreak/>
              <w:t>мг</w:t>
            </w:r>
          </w:p>
        </w:tc>
        <w:tc>
          <w:tcPr>
            <w:tcW w:w="1644" w:type="dxa"/>
          </w:tcPr>
          <w:p w14:paraId="53CD020C" w14:textId="77777777" w:rsidR="003A71D3" w:rsidRDefault="003A71D3">
            <w:pPr>
              <w:pStyle w:val="ConsPlusNormal"/>
            </w:pPr>
            <w:r>
              <w:lastRenderedPageBreak/>
              <w:t>только для детей до 3 лет и детей до 6 лет из многодетных семей</w:t>
            </w:r>
          </w:p>
        </w:tc>
      </w:tr>
      <w:tr w:rsidR="003A71D3" w14:paraId="3D8E9D44" w14:textId="7777777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14:paraId="41BD47B7" w14:textId="77777777" w:rsidR="003A71D3" w:rsidRDefault="003A71D3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4138" w:type="dxa"/>
            <w:tcBorders>
              <w:bottom w:val="nil"/>
            </w:tcBorders>
          </w:tcPr>
          <w:p w14:paraId="15750FD3" w14:textId="77777777" w:rsidR="003A71D3" w:rsidRDefault="003A71D3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4139" w:type="dxa"/>
            <w:tcBorders>
              <w:bottom w:val="nil"/>
            </w:tcBorders>
          </w:tcPr>
          <w:p w14:paraId="46ECCB0C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  <w:tcBorders>
              <w:bottom w:val="nil"/>
            </w:tcBorders>
          </w:tcPr>
          <w:p w14:paraId="05366A73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14:paraId="139E5E26" w14:textId="77777777" w:rsidR="003A71D3" w:rsidRDefault="003A71D3">
            <w:pPr>
              <w:pStyle w:val="ConsPlusNormal"/>
            </w:pPr>
          </w:p>
        </w:tc>
      </w:tr>
      <w:tr w:rsidR="003A71D3" w14:paraId="1C4F562B" w14:textId="77777777">
        <w:tblPrEx>
          <w:tblBorders>
            <w:insideH w:val="nil"/>
          </w:tblBorders>
        </w:tblPrEx>
        <w:tc>
          <w:tcPr>
            <w:tcW w:w="13605" w:type="dxa"/>
            <w:gridSpan w:val="5"/>
            <w:tcBorders>
              <w:top w:val="nil"/>
            </w:tcBorders>
          </w:tcPr>
          <w:p w14:paraId="2333FBCB" w14:textId="77777777" w:rsidR="003A71D3" w:rsidRDefault="003A71D3">
            <w:pPr>
              <w:pStyle w:val="ConsPlusNormal"/>
              <w:jc w:val="both"/>
            </w:pPr>
            <w:r>
              <w:t xml:space="preserve">(введен </w:t>
            </w:r>
            <w:hyperlink r:id="rId55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25.01.2024 N 40-ПП)</w:t>
            </w:r>
          </w:p>
        </w:tc>
      </w:tr>
      <w:tr w:rsidR="003A71D3" w14:paraId="7792C901" w14:textId="77777777">
        <w:tblPrEx>
          <w:tblBorders>
            <w:insideH w:val="nil"/>
          </w:tblBorders>
        </w:tblPrEx>
        <w:tc>
          <w:tcPr>
            <w:tcW w:w="1077" w:type="dxa"/>
            <w:tcBorders>
              <w:bottom w:val="nil"/>
            </w:tcBorders>
          </w:tcPr>
          <w:p w14:paraId="2AA964AC" w14:textId="77777777" w:rsidR="003A71D3" w:rsidRDefault="003A71D3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4138" w:type="dxa"/>
            <w:tcBorders>
              <w:bottom w:val="nil"/>
            </w:tcBorders>
          </w:tcPr>
          <w:p w14:paraId="3F87E50A" w14:textId="77777777" w:rsidR="003A71D3" w:rsidRDefault="003A71D3">
            <w:pPr>
              <w:pStyle w:val="ConsPlusNormal"/>
            </w:pPr>
            <w:r>
              <w:t>Макролиды</w:t>
            </w:r>
          </w:p>
        </w:tc>
        <w:tc>
          <w:tcPr>
            <w:tcW w:w="4139" w:type="dxa"/>
            <w:tcBorders>
              <w:bottom w:val="nil"/>
            </w:tcBorders>
          </w:tcPr>
          <w:p w14:paraId="5B6A8035" w14:textId="77777777" w:rsidR="003A71D3" w:rsidRDefault="003A71D3">
            <w:pPr>
              <w:pStyle w:val="ConsPlusNormal"/>
            </w:pPr>
            <w:r>
              <w:t>азитромицин</w:t>
            </w:r>
          </w:p>
        </w:tc>
        <w:tc>
          <w:tcPr>
            <w:tcW w:w="2607" w:type="dxa"/>
            <w:tcBorders>
              <w:bottom w:val="nil"/>
            </w:tcBorders>
          </w:tcPr>
          <w:p w14:paraId="1FC54759" w14:textId="77777777" w:rsidR="003A71D3" w:rsidRDefault="003A71D3">
            <w:pPr>
              <w:pStyle w:val="ConsPlusNormal"/>
            </w:pPr>
            <w:r>
              <w:t>порошок для приготовления суспензии для приема внутрь, порошок для приготовления суспензии для приема внутрь (для детей),</w:t>
            </w:r>
          </w:p>
          <w:p w14:paraId="6E4EEFDB" w14:textId="77777777" w:rsidR="003A71D3" w:rsidRDefault="003A71D3">
            <w:pPr>
              <w:pStyle w:val="ConsPlusNormal"/>
            </w:pPr>
            <w:r>
              <w:t>100 мг, 200 мг</w:t>
            </w:r>
          </w:p>
        </w:tc>
        <w:tc>
          <w:tcPr>
            <w:tcW w:w="1644" w:type="dxa"/>
            <w:tcBorders>
              <w:bottom w:val="nil"/>
            </w:tcBorders>
          </w:tcPr>
          <w:p w14:paraId="65548C2F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16C572F2" w14:textId="77777777">
        <w:tblPrEx>
          <w:tblBorders>
            <w:insideH w:val="nil"/>
          </w:tblBorders>
        </w:tblPrEx>
        <w:tc>
          <w:tcPr>
            <w:tcW w:w="13605" w:type="dxa"/>
            <w:gridSpan w:val="5"/>
            <w:tcBorders>
              <w:top w:val="nil"/>
            </w:tcBorders>
          </w:tcPr>
          <w:p w14:paraId="553614B6" w14:textId="77777777" w:rsidR="003A71D3" w:rsidRDefault="003A71D3">
            <w:pPr>
              <w:pStyle w:val="ConsPlusNormal"/>
              <w:jc w:val="both"/>
            </w:pPr>
            <w:r>
              <w:t xml:space="preserve">(введен </w:t>
            </w:r>
            <w:hyperlink r:id="rId56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Свердловской области от 25.01.2024 N 40-ПП)</w:t>
            </w:r>
          </w:p>
        </w:tc>
      </w:tr>
      <w:tr w:rsidR="003A71D3" w14:paraId="18D2D9F0" w14:textId="77777777">
        <w:tc>
          <w:tcPr>
            <w:tcW w:w="1077" w:type="dxa"/>
          </w:tcPr>
          <w:p w14:paraId="2FD765D0" w14:textId="77777777" w:rsidR="003A71D3" w:rsidRDefault="003A71D3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4138" w:type="dxa"/>
          </w:tcPr>
          <w:p w14:paraId="7569A35E" w14:textId="77777777" w:rsidR="003A71D3" w:rsidRDefault="003A71D3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4139" w:type="dxa"/>
          </w:tcPr>
          <w:p w14:paraId="70AD3FF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17ABE8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CEBB030" w14:textId="77777777" w:rsidR="003A71D3" w:rsidRDefault="003A71D3">
            <w:pPr>
              <w:pStyle w:val="ConsPlusNormal"/>
            </w:pPr>
          </w:p>
        </w:tc>
      </w:tr>
      <w:tr w:rsidR="003A71D3" w14:paraId="31683D86" w14:textId="77777777">
        <w:tc>
          <w:tcPr>
            <w:tcW w:w="1077" w:type="dxa"/>
          </w:tcPr>
          <w:p w14:paraId="6BFF7E03" w14:textId="77777777" w:rsidR="003A71D3" w:rsidRDefault="003A71D3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4138" w:type="dxa"/>
          </w:tcPr>
          <w:p w14:paraId="43923146" w14:textId="77777777" w:rsidR="003A71D3" w:rsidRDefault="003A71D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4139" w:type="dxa"/>
          </w:tcPr>
          <w:p w14:paraId="5A7931C1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676A575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0B66C5F" w14:textId="77777777" w:rsidR="003A71D3" w:rsidRDefault="003A71D3">
            <w:pPr>
              <w:pStyle w:val="ConsPlusNormal"/>
            </w:pPr>
          </w:p>
        </w:tc>
      </w:tr>
      <w:tr w:rsidR="003A71D3" w14:paraId="1A258819" w14:textId="77777777">
        <w:tc>
          <w:tcPr>
            <w:tcW w:w="1077" w:type="dxa"/>
          </w:tcPr>
          <w:p w14:paraId="070CFC53" w14:textId="77777777" w:rsidR="003A71D3" w:rsidRDefault="003A71D3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4138" w:type="dxa"/>
          </w:tcPr>
          <w:p w14:paraId="1838A9F0" w14:textId="77777777" w:rsidR="003A71D3" w:rsidRDefault="003A71D3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4139" w:type="dxa"/>
          </w:tcPr>
          <w:p w14:paraId="50DC0EFD" w14:textId="77777777" w:rsidR="003A71D3" w:rsidRDefault="003A71D3">
            <w:pPr>
              <w:pStyle w:val="ConsPlusNormal"/>
            </w:pPr>
            <w:r>
              <w:t>дапсон</w:t>
            </w:r>
          </w:p>
        </w:tc>
        <w:tc>
          <w:tcPr>
            <w:tcW w:w="2607" w:type="dxa"/>
          </w:tcPr>
          <w:p w14:paraId="2537DF98" w14:textId="77777777" w:rsidR="003A71D3" w:rsidRDefault="003A71D3">
            <w:pPr>
              <w:pStyle w:val="ConsPlusNormal"/>
            </w:pPr>
            <w:r>
              <w:t>таблетки, 50 мг</w:t>
            </w:r>
          </w:p>
        </w:tc>
        <w:tc>
          <w:tcPr>
            <w:tcW w:w="1644" w:type="dxa"/>
          </w:tcPr>
          <w:p w14:paraId="6B89A255" w14:textId="77777777" w:rsidR="003A71D3" w:rsidRDefault="003A71D3">
            <w:pPr>
              <w:pStyle w:val="ConsPlusNormal"/>
            </w:pPr>
          </w:p>
        </w:tc>
      </w:tr>
      <w:tr w:rsidR="003A71D3" w14:paraId="1E58FD50" w14:textId="77777777">
        <w:tc>
          <w:tcPr>
            <w:tcW w:w="1077" w:type="dxa"/>
          </w:tcPr>
          <w:p w14:paraId="2CE2EC3E" w14:textId="77777777" w:rsidR="003A71D3" w:rsidRDefault="003A71D3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138" w:type="dxa"/>
          </w:tcPr>
          <w:p w14:paraId="188DD31A" w14:textId="77777777" w:rsidR="003A71D3" w:rsidRDefault="003A71D3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139" w:type="dxa"/>
          </w:tcPr>
          <w:p w14:paraId="13E8585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392283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91ED187" w14:textId="77777777" w:rsidR="003A71D3" w:rsidRDefault="003A71D3">
            <w:pPr>
              <w:pStyle w:val="ConsPlusNormal"/>
            </w:pPr>
          </w:p>
        </w:tc>
      </w:tr>
      <w:tr w:rsidR="003A71D3" w14:paraId="20CA77F0" w14:textId="77777777">
        <w:tc>
          <w:tcPr>
            <w:tcW w:w="1077" w:type="dxa"/>
          </w:tcPr>
          <w:p w14:paraId="56FAB4A9" w14:textId="77777777" w:rsidR="003A71D3" w:rsidRDefault="003A71D3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138" w:type="dxa"/>
          </w:tcPr>
          <w:p w14:paraId="6AF1A5FD" w14:textId="77777777" w:rsidR="003A71D3" w:rsidRDefault="003A71D3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139" w:type="dxa"/>
          </w:tcPr>
          <w:p w14:paraId="5379B8A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FAD74C5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C6599CF" w14:textId="77777777" w:rsidR="003A71D3" w:rsidRDefault="003A71D3">
            <w:pPr>
              <w:pStyle w:val="ConsPlusNormal"/>
            </w:pPr>
          </w:p>
        </w:tc>
      </w:tr>
      <w:tr w:rsidR="003A71D3" w14:paraId="1F4C6520" w14:textId="77777777">
        <w:tc>
          <w:tcPr>
            <w:tcW w:w="1077" w:type="dxa"/>
          </w:tcPr>
          <w:p w14:paraId="1267EE95" w14:textId="77777777" w:rsidR="003A71D3" w:rsidRDefault="003A71D3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4138" w:type="dxa"/>
          </w:tcPr>
          <w:p w14:paraId="38388D0A" w14:textId="77777777" w:rsidR="003A71D3" w:rsidRDefault="003A71D3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4139" w:type="dxa"/>
          </w:tcPr>
          <w:p w14:paraId="6C879A5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938D00D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392517A" w14:textId="77777777" w:rsidR="003A71D3" w:rsidRDefault="003A71D3">
            <w:pPr>
              <w:pStyle w:val="ConsPlusNormal"/>
            </w:pPr>
          </w:p>
        </w:tc>
      </w:tr>
      <w:tr w:rsidR="003A71D3" w14:paraId="4277FC57" w14:textId="77777777">
        <w:tc>
          <w:tcPr>
            <w:tcW w:w="1077" w:type="dxa"/>
            <w:vMerge w:val="restart"/>
          </w:tcPr>
          <w:p w14:paraId="50D0521E" w14:textId="77777777" w:rsidR="003A71D3" w:rsidRDefault="003A71D3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4138" w:type="dxa"/>
            <w:vMerge w:val="restart"/>
          </w:tcPr>
          <w:p w14:paraId="62EB2C67" w14:textId="77777777" w:rsidR="003A71D3" w:rsidRDefault="003A71D3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4139" w:type="dxa"/>
          </w:tcPr>
          <w:p w14:paraId="73134DA5" w14:textId="77777777" w:rsidR="003A71D3" w:rsidRDefault="003A71D3">
            <w:pPr>
              <w:pStyle w:val="ConsPlusNormal"/>
            </w:pPr>
            <w:r>
              <w:t>мелфалан</w:t>
            </w:r>
          </w:p>
        </w:tc>
        <w:tc>
          <w:tcPr>
            <w:tcW w:w="2607" w:type="dxa"/>
          </w:tcPr>
          <w:p w14:paraId="4696B82A" w14:textId="77777777" w:rsidR="003A71D3" w:rsidRDefault="003A71D3">
            <w:pPr>
              <w:pStyle w:val="ConsPlusNormal"/>
            </w:pPr>
            <w:r>
              <w:t>таблетки, покрытые пленочной оболочкой, 2 мг</w:t>
            </w:r>
          </w:p>
        </w:tc>
        <w:tc>
          <w:tcPr>
            <w:tcW w:w="1644" w:type="dxa"/>
          </w:tcPr>
          <w:p w14:paraId="1F23FB9A" w14:textId="77777777" w:rsidR="003A71D3" w:rsidRDefault="003A71D3">
            <w:pPr>
              <w:pStyle w:val="ConsPlusNormal"/>
            </w:pPr>
          </w:p>
        </w:tc>
      </w:tr>
      <w:tr w:rsidR="003A71D3" w14:paraId="334524FF" w14:textId="77777777">
        <w:tc>
          <w:tcPr>
            <w:tcW w:w="1077" w:type="dxa"/>
            <w:vMerge/>
          </w:tcPr>
          <w:p w14:paraId="101874B1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541710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0A9A2BBB" w14:textId="77777777" w:rsidR="003A71D3" w:rsidRDefault="003A71D3">
            <w:pPr>
              <w:pStyle w:val="ConsPlusNormal"/>
            </w:pPr>
            <w:r>
              <w:t>хлорамбуцил</w:t>
            </w:r>
          </w:p>
        </w:tc>
        <w:tc>
          <w:tcPr>
            <w:tcW w:w="2607" w:type="dxa"/>
          </w:tcPr>
          <w:p w14:paraId="578C6705" w14:textId="77777777" w:rsidR="003A71D3" w:rsidRDefault="003A71D3">
            <w:pPr>
              <w:pStyle w:val="ConsPlusNormal"/>
            </w:pPr>
            <w:r>
              <w:t>таблетки, покрытые оболочкой, 2 мг</w:t>
            </w:r>
          </w:p>
        </w:tc>
        <w:tc>
          <w:tcPr>
            <w:tcW w:w="1644" w:type="dxa"/>
          </w:tcPr>
          <w:p w14:paraId="40590C99" w14:textId="77777777" w:rsidR="003A71D3" w:rsidRDefault="003A71D3">
            <w:pPr>
              <w:pStyle w:val="ConsPlusNormal"/>
            </w:pPr>
          </w:p>
        </w:tc>
      </w:tr>
      <w:tr w:rsidR="003A71D3" w14:paraId="70C3A170" w14:textId="77777777">
        <w:tc>
          <w:tcPr>
            <w:tcW w:w="1077" w:type="dxa"/>
            <w:vMerge/>
          </w:tcPr>
          <w:p w14:paraId="7EA91530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379EC860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179E11E" w14:textId="77777777" w:rsidR="003A71D3" w:rsidRDefault="003A71D3">
            <w:pPr>
              <w:pStyle w:val="ConsPlusNormal"/>
            </w:pPr>
            <w:r>
              <w:t>циклофосфамид</w:t>
            </w:r>
          </w:p>
        </w:tc>
        <w:tc>
          <w:tcPr>
            <w:tcW w:w="2607" w:type="dxa"/>
          </w:tcPr>
          <w:p w14:paraId="1BBE185D" w14:textId="77777777" w:rsidR="003A71D3" w:rsidRDefault="003A71D3">
            <w:pPr>
              <w:pStyle w:val="ConsPlusNormal"/>
            </w:pPr>
            <w:r>
              <w:t>таблетки, покрытые оболочкой, 50 мг</w:t>
            </w:r>
          </w:p>
        </w:tc>
        <w:tc>
          <w:tcPr>
            <w:tcW w:w="1644" w:type="dxa"/>
          </w:tcPr>
          <w:p w14:paraId="66B960CE" w14:textId="77777777" w:rsidR="003A71D3" w:rsidRDefault="003A71D3">
            <w:pPr>
              <w:pStyle w:val="ConsPlusNormal"/>
            </w:pPr>
          </w:p>
        </w:tc>
      </w:tr>
      <w:tr w:rsidR="003A71D3" w14:paraId="6C83FE82" w14:textId="77777777">
        <w:tc>
          <w:tcPr>
            <w:tcW w:w="1077" w:type="dxa"/>
          </w:tcPr>
          <w:p w14:paraId="1C154764" w14:textId="77777777" w:rsidR="003A71D3" w:rsidRDefault="003A71D3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4138" w:type="dxa"/>
          </w:tcPr>
          <w:p w14:paraId="77608AFC" w14:textId="77777777" w:rsidR="003A71D3" w:rsidRDefault="003A71D3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4139" w:type="dxa"/>
          </w:tcPr>
          <w:p w14:paraId="4DC0E693" w14:textId="77777777" w:rsidR="003A71D3" w:rsidRDefault="003A71D3">
            <w:pPr>
              <w:pStyle w:val="ConsPlusNormal"/>
            </w:pPr>
            <w:r>
              <w:t>ломустин</w:t>
            </w:r>
          </w:p>
        </w:tc>
        <w:tc>
          <w:tcPr>
            <w:tcW w:w="2607" w:type="dxa"/>
          </w:tcPr>
          <w:p w14:paraId="7C5A6725" w14:textId="77777777" w:rsidR="003A71D3" w:rsidRDefault="003A71D3">
            <w:pPr>
              <w:pStyle w:val="ConsPlusNormal"/>
            </w:pPr>
            <w:r>
              <w:t>капсулы, 40 мг</w:t>
            </w:r>
          </w:p>
        </w:tc>
        <w:tc>
          <w:tcPr>
            <w:tcW w:w="1644" w:type="dxa"/>
          </w:tcPr>
          <w:p w14:paraId="3333FD2A" w14:textId="77777777" w:rsidR="003A71D3" w:rsidRDefault="003A71D3">
            <w:pPr>
              <w:pStyle w:val="ConsPlusNormal"/>
            </w:pPr>
          </w:p>
        </w:tc>
      </w:tr>
      <w:tr w:rsidR="003A71D3" w14:paraId="381C1B3B" w14:textId="77777777">
        <w:tc>
          <w:tcPr>
            <w:tcW w:w="1077" w:type="dxa"/>
          </w:tcPr>
          <w:p w14:paraId="1EC7C1A8" w14:textId="77777777" w:rsidR="003A71D3" w:rsidRDefault="003A71D3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138" w:type="dxa"/>
          </w:tcPr>
          <w:p w14:paraId="705D0A64" w14:textId="77777777" w:rsidR="003A71D3" w:rsidRDefault="003A71D3">
            <w:pPr>
              <w:pStyle w:val="ConsPlusNormal"/>
            </w:pPr>
            <w:r>
              <w:t>Антиметаболиты</w:t>
            </w:r>
          </w:p>
        </w:tc>
        <w:tc>
          <w:tcPr>
            <w:tcW w:w="4139" w:type="dxa"/>
          </w:tcPr>
          <w:p w14:paraId="3C649FA8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B4DB749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F7D61C1" w14:textId="77777777" w:rsidR="003A71D3" w:rsidRDefault="003A71D3">
            <w:pPr>
              <w:pStyle w:val="ConsPlusNormal"/>
            </w:pPr>
          </w:p>
        </w:tc>
      </w:tr>
      <w:tr w:rsidR="003A71D3" w14:paraId="0DA2C31E" w14:textId="77777777">
        <w:tc>
          <w:tcPr>
            <w:tcW w:w="1077" w:type="dxa"/>
          </w:tcPr>
          <w:p w14:paraId="294D727D" w14:textId="77777777" w:rsidR="003A71D3" w:rsidRDefault="003A71D3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4138" w:type="dxa"/>
          </w:tcPr>
          <w:p w14:paraId="1B2DE6E6" w14:textId="77777777" w:rsidR="003A71D3" w:rsidRDefault="003A71D3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4139" w:type="dxa"/>
          </w:tcPr>
          <w:p w14:paraId="4AFFD5F4" w14:textId="77777777" w:rsidR="003A71D3" w:rsidRDefault="003A71D3">
            <w:pPr>
              <w:pStyle w:val="ConsPlusNormal"/>
            </w:pPr>
            <w:r>
              <w:t>метотрексат</w:t>
            </w:r>
          </w:p>
        </w:tc>
        <w:tc>
          <w:tcPr>
            <w:tcW w:w="2607" w:type="dxa"/>
          </w:tcPr>
          <w:p w14:paraId="53BFC7A8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7F5B65F3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70630706" w14:textId="77777777" w:rsidR="003A71D3" w:rsidRDefault="003A71D3">
            <w:pPr>
              <w:pStyle w:val="ConsPlusNormal"/>
            </w:pPr>
            <w:r>
              <w:t>таблетки, покрытые пленочной оболочкой, 2,5 мг</w:t>
            </w:r>
          </w:p>
        </w:tc>
        <w:tc>
          <w:tcPr>
            <w:tcW w:w="1644" w:type="dxa"/>
          </w:tcPr>
          <w:p w14:paraId="221152D0" w14:textId="77777777" w:rsidR="003A71D3" w:rsidRDefault="003A71D3">
            <w:pPr>
              <w:pStyle w:val="ConsPlusNormal"/>
            </w:pPr>
          </w:p>
        </w:tc>
      </w:tr>
      <w:tr w:rsidR="003A71D3" w14:paraId="4477BFD8" w14:textId="77777777">
        <w:tc>
          <w:tcPr>
            <w:tcW w:w="1077" w:type="dxa"/>
          </w:tcPr>
          <w:p w14:paraId="3824094D" w14:textId="77777777" w:rsidR="003A71D3" w:rsidRDefault="003A71D3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138" w:type="dxa"/>
          </w:tcPr>
          <w:p w14:paraId="598599AD" w14:textId="77777777" w:rsidR="003A71D3" w:rsidRDefault="003A71D3">
            <w:pPr>
              <w:pStyle w:val="ConsPlusNormal"/>
            </w:pPr>
            <w:r>
              <w:t>Аналоги пурина</w:t>
            </w:r>
          </w:p>
        </w:tc>
        <w:tc>
          <w:tcPr>
            <w:tcW w:w="4139" w:type="dxa"/>
          </w:tcPr>
          <w:p w14:paraId="75655F5B" w14:textId="77777777" w:rsidR="003A71D3" w:rsidRDefault="003A71D3">
            <w:pPr>
              <w:pStyle w:val="ConsPlusNormal"/>
            </w:pPr>
            <w:r>
              <w:t>меркаптопурин</w:t>
            </w:r>
          </w:p>
        </w:tc>
        <w:tc>
          <w:tcPr>
            <w:tcW w:w="2607" w:type="dxa"/>
          </w:tcPr>
          <w:p w14:paraId="4D081A46" w14:textId="77777777" w:rsidR="003A71D3" w:rsidRDefault="003A71D3">
            <w:pPr>
              <w:pStyle w:val="ConsPlusNormal"/>
            </w:pPr>
            <w:r>
              <w:t>таблетки, 50 мг</w:t>
            </w:r>
          </w:p>
        </w:tc>
        <w:tc>
          <w:tcPr>
            <w:tcW w:w="1644" w:type="dxa"/>
          </w:tcPr>
          <w:p w14:paraId="4AE4BEC7" w14:textId="77777777" w:rsidR="003A71D3" w:rsidRDefault="003A71D3">
            <w:pPr>
              <w:pStyle w:val="ConsPlusNormal"/>
            </w:pPr>
          </w:p>
        </w:tc>
      </w:tr>
      <w:tr w:rsidR="003A71D3" w14:paraId="3BC429A6" w14:textId="77777777">
        <w:tc>
          <w:tcPr>
            <w:tcW w:w="1077" w:type="dxa"/>
          </w:tcPr>
          <w:p w14:paraId="41079C5B" w14:textId="77777777" w:rsidR="003A71D3" w:rsidRDefault="003A71D3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4138" w:type="dxa"/>
          </w:tcPr>
          <w:p w14:paraId="5C06358F" w14:textId="77777777" w:rsidR="003A71D3" w:rsidRDefault="003A71D3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4139" w:type="dxa"/>
          </w:tcPr>
          <w:p w14:paraId="75419B5E" w14:textId="77777777" w:rsidR="003A71D3" w:rsidRDefault="003A71D3">
            <w:pPr>
              <w:pStyle w:val="ConsPlusNormal"/>
            </w:pPr>
            <w:r>
              <w:t>капецитабин</w:t>
            </w:r>
          </w:p>
        </w:tc>
        <w:tc>
          <w:tcPr>
            <w:tcW w:w="2607" w:type="dxa"/>
          </w:tcPr>
          <w:p w14:paraId="70F25EFB" w14:textId="77777777" w:rsidR="003A71D3" w:rsidRDefault="003A71D3">
            <w:pPr>
              <w:pStyle w:val="ConsPlusNormal"/>
            </w:pPr>
            <w:r>
              <w:t>таблетки, покрытые пленочной оболочкой, 500 мг</w:t>
            </w:r>
          </w:p>
        </w:tc>
        <w:tc>
          <w:tcPr>
            <w:tcW w:w="1644" w:type="dxa"/>
          </w:tcPr>
          <w:p w14:paraId="1D32AA83" w14:textId="77777777" w:rsidR="003A71D3" w:rsidRDefault="003A71D3">
            <w:pPr>
              <w:pStyle w:val="ConsPlusNormal"/>
            </w:pPr>
          </w:p>
        </w:tc>
      </w:tr>
      <w:tr w:rsidR="003A71D3" w14:paraId="1BF28F6B" w14:textId="77777777">
        <w:tc>
          <w:tcPr>
            <w:tcW w:w="1077" w:type="dxa"/>
          </w:tcPr>
          <w:p w14:paraId="6F7E98C6" w14:textId="77777777" w:rsidR="003A71D3" w:rsidRDefault="003A71D3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4138" w:type="dxa"/>
          </w:tcPr>
          <w:p w14:paraId="66B7CB1B" w14:textId="77777777" w:rsidR="003A71D3" w:rsidRDefault="003A71D3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4139" w:type="dxa"/>
          </w:tcPr>
          <w:p w14:paraId="33F7A94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3F267DF5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2BB066E" w14:textId="77777777" w:rsidR="003A71D3" w:rsidRDefault="003A71D3">
            <w:pPr>
              <w:pStyle w:val="ConsPlusNormal"/>
            </w:pPr>
          </w:p>
        </w:tc>
      </w:tr>
      <w:tr w:rsidR="003A71D3" w14:paraId="3AF03919" w14:textId="77777777">
        <w:tc>
          <w:tcPr>
            <w:tcW w:w="1077" w:type="dxa"/>
          </w:tcPr>
          <w:p w14:paraId="4374AD19" w14:textId="77777777" w:rsidR="003A71D3" w:rsidRDefault="003A71D3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4138" w:type="dxa"/>
          </w:tcPr>
          <w:p w14:paraId="6E217EE2" w14:textId="77777777" w:rsidR="003A71D3" w:rsidRDefault="003A71D3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4139" w:type="dxa"/>
          </w:tcPr>
          <w:p w14:paraId="160D8609" w14:textId="77777777" w:rsidR="003A71D3" w:rsidRDefault="003A71D3">
            <w:pPr>
              <w:pStyle w:val="ConsPlusNormal"/>
            </w:pPr>
            <w:r>
              <w:t>винорелбин</w:t>
            </w:r>
          </w:p>
        </w:tc>
        <w:tc>
          <w:tcPr>
            <w:tcW w:w="2607" w:type="dxa"/>
          </w:tcPr>
          <w:p w14:paraId="1FDBCA55" w14:textId="77777777" w:rsidR="003A71D3" w:rsidRDefault="003A71D3">
            <w:pPr>
              <w:pStyle w:val="ConsPlusNormal"/>
            </w:pPr>
            <w:r>
              <w:t>капсулы, 20 мг, 30 мг</w:t>
            </w:r>
          </w:p>
        </w:tc>
        <w:tc>
          <w:tcPr>
            <w:tcW w:w="1644" w:type="dxa"/>
          </w:tcPr>
          <w:p w14:paraId="4DEDE829" w14:textId="77777777" w:rsidR="003A71D3" w:rsidRDefault="003A71D3">
            <w:pPr>
              <w:pStyle w:val="ConsPlusNormal"/>
            </w:pPr>
          </w:p>
        </w:tc>
      </w:tr>
      <w:tr w:rsidR="003A71D3" w14:paraId="35B0F45E" w14:textId="77777777">
        <w:tc>
          <w:tcPr>
            <w:tcW w:w="1077" w:type="dxa"/>
          </w:tcPr>
          <w:p w14:paraId="2CCB4382" w14:textId="77777777" w:rsidR="003A71D3" w:rsidRDefault="003A71D3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4138" w:type="dxa"/>
          </w:tcPr>
          <w:p w14:paraId="0CE99A63" w14:textId="77777777" w:rsidR="003A71D3" w:rsidRDefault="003A71D3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4139" w:type="dxa"/>
          </w:tcPr>
          <w:p w14:paraId="78D4785E" w14:textId="77777777" w:rsidR="003A71D3" w:rsidRDefault="003A71D3">
            <w:pPr>
              <w:pStyle w:val="ConsPlusNormal"/>
            </w:pPr>
            <w:r>
              <w:t>этопозид</w:t>
            </w:r>
          </w:p>
        </w:tc>
        <w:tc>
          <w:tcPr>
            <w:tcW w:w="2607" w:type="dxa"/>
          </w:tcPr>
          <w:p w14:paraId="0A1A9507" w14:textId="77777777" w:rsidR="003A71D3" w:rsidRDefault="003A71D3">
            <w:pPr>
              <w:pStyle w:val="ConsPlusNormal"/>
            </w:pPr>
            <w:r>
              <w:t>капсулы, 100 мг</w:t>
            </w:r>
          </w:p>
        </w:tc>
        <w:tc>
          <w:tcPr>
            <w:tcW w:w="1644" w:type="dxa"/>
          </w:tcPr>
          <w:p w14:paraId="38D3F028" w14:textId="77777777" w:rsidR="003A71D3" w:rsidRDefault="003A71D3">
            <w:pPr>
              <w:pStyle w:val="ConsPlusNormal"/>
            </w:pPr>
          </w:p>
        </w:tc>
      </w:tr>
      <w:tr w:rsidR="003A71D3" w14:paraId="6FA0A048" w14:textId="77777777">
        <w:tc>
          <w:tcPr>
            <w:tcW w:w="1077" w:type="dxa"/>
          </w:tcPr>
          <w:p w14:paraId="609B78B6" w14:textId="77777777" w:rsidR="003A71D3" w:rsidRDefault="003A71D3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138" w:type="dxa"/>
          </w:tcPr>
          <w:p w14:paraId="4772D1A8" w14:textId="77777777" w:rsidR="003A71D3" w:rsidRDefault="003A71D3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139" w:type="dxa"/>
          </w:tcPr>
          <w:p w14:paraId="1AE1F75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9D9BDB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150B0EF" w14:textId="77777777" w:rsidR="003A71D3" w:rsidRDefault="003A71D3">
            <w:pPr>
              <w:pStyle w:val="ConsPlusNormal"/>
            </w:pPr>
          </w:p>
        </w:tc>
      </w:tr>
      <w:tr w:rsidR="003A71D3" w14:paraId="5ACFECD8" w14:textId="77777777">
        <w:tc>
          <w:tcPr>
            <w:tcW w:w="1077" w:type="dxa"/>
          </w:tcPr>
          <w:p w14:paraId="0031D3BC" w14:textId="77777777" w:rsidR="003A71D3" w:rsidRDefault="003A71D3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138" w:type="dxa"/>
          </w:tcPr>
          <w:p w14:paraId="1294843A" w14:textId="77777777" w:rsidR="003A71D3" w:rsidRDefault="003A71D3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139" w:type="dxa"/>
          </w:tcPr>
          <w:p w14:paraId="66A16FFF" w14:textId="77777777" w:rsidR="003A71D3" w:rsidRDefault="003A71D3">
            <w:pPr>
              <w:pStyle w:val="ConsPlusNormal"/>
            </w:pPr>
            <w:r>
              <w:t>иматиниб</w:t>
            </w:r>
          </w:p>
        </w:tc>
        <w:tc>
          <w:tcPr>
            <w:tcW w:w="2607" w:type="dxa"/>
          </w:tcPr>
          <w:p w14:paraId="5A528A6B" w14:textId="77777777" w:rsidR="003A71D3" w:rsidRDefault="003A71D3">
            <w:pPr>
              <w:pStyle w:val="ConsPlusNormal"/>
            </w:pPr>
            <w:r>
              <w:t>капсулы;</w:t>
            </w:r>
          </w:p>
          <w:p w14:paraId="2B9515CC" w14:textId="77777777" w:rsidR="003A71D3" w:rsidRDefault="003A71D3">
            <w:pPr>
              <w:pStyle w:val="ConsPlusNormal"/>
            </w:pPr>
            <w:r>
              <w:t>таблетки, покрытые пленочной оболочкой, 100 мг</w:t>
            </w:r>
          </w:p>
        </w:tc>
        <w:tc>
          <w:tcPr>
            <w:tcW w:w="1644" w:type="dxa"/>
          </w:tcPr>
          <w:p w14:paraId="1171EE4E" w14:textId="77777777" w:rsidR="003A71D3" w:rsidRDefault="003A71D3">
            <w:pPr>
              <w:pStyle w:val="ConsPlusNormal"/>
            </w:pPr>
          </w:p>
        </w:tc>
      </w:tr>
      <w:tr w:rsidR="003A71D3" w14:paraId="760B44FD" w14:textId="77777777">
        <w:tc>
          <w:tcPr>
            <w:tcW w:w="1077" w:type="dxa"/>
          </w:tcPr>
          <w:p w14:paraId="75BDF162" w14:textId="77777777" w:rsidR="003A71D3" w:rsidRDefault="003A71D3">
            <w:pPr>
              <w:pStyle w:val="ConsPlusNormal"/>
              <w:jc w:val="center"/>
            </w:pPr>
            <w:r>
              <w:lastRenderedPageBreak/>
              <w:t>L01XX</w:t>
            </w:r>
          </w:p>
        </w:tc>
        <w:tc>
          <w:tcPr>
            <w:tcW w:w="4138" w:type="dxa"/>
          </w:tcPr>
          <w:p w14:paraId="12E2316B" w14:textId="77777777" w:rsidR="003A71D3" w:rsidRDefault="003A71D3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139" w:type="dxa"/>
          </w:tcPr>
          <w:p w14:paraId="0A8E903E" w14:textId="77777777" w:rsidR="003A71D3" w:rsidRDefault="003A71D3">
            <w:pPr>
              <w:pStyle w:val="ConsPlusNormal"/>
            </w:pPr>
            <w:r>
              <w:t>гидроксикарбамид</w:t>
            </w:r>
          </w:p>
        </w:tc>
        <w:tc>
          <w:tcPr>
            <w:tcW w:w="2607" w:type="dxa"/>
          </w:tcPr>
          <w:p w14:paraId="1A40611C" w14:textId="77777777" w:rsidR="003A71D3" w:rsidRDefault="003A71D3">
            <w:pPr>
              <w:pStyle w:val="ConsPlusNormal"/>
            </w:pPr>
            <w:r>
              <w:t>капсулы, 500 мг</w:t>
            </w:r>
          </w:p>
        </w:tc>
        <w:tc>
          <w:tcPr>
            <w:tcW w:w="1644" w:type="dxa"/>
          </w:tcPr>
          <w:p w14:paraId="32DA26B2" w14:textId="77777777" w:rsidR="003A71D3" w:rsidRDefault="003A71D3">
            <w:pPr>
              <w:pStyle w:val="ConsPlusNormal"/>
            </w:pPr>
          </w:p>
        </w:tc>
      </w:tr>
      <w:tr w:rsidR="003A71D3" w14:paraId="1B75903E" w14:textId="77777777">
        <w:tc>
          <w:tcPr>
            <w:tcW w:w="1077" w:type="dxa"/>
          </w:tcPr>
          <w:p w14:paraId="2962A54F" w14:textId="77777777" w:rsidR="003A71D3" w:rsidRDefault="003A71D3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4138" w:type="dxa"/>
          </w:tcPr>
          <w:p w14:paraId="486C83DE" w14:textId="77777777" w:rsidR="003A71D3" w:rsidRDefault="003A71D3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4139" w:type="dxa"/>
          </w:tcPr>
          <w:p w14:paraId="060BB00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96C7787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1322301" w14:textId="77777777" w:rsidR="003A71D3" w:rsidRDefault="003A71D3">
            <w:pPr>
              <w:pStyle w:val="ConsPlusNormal"/>
            </w:pPr>
          </w:p>
        </w:tc>
      </w:tr>
      <w:tr w:rsidR="003A71D3" w14:paraId="1E7C544E" w14:textId="77777777">
        <w:tc>
          <w:tcPr>
            <w:tcW w:w="1077" w:type="dxa"/>
          </w:tcPr>
          <w:p w14:paraId="082B5AD1" w14:textId="77777777" w:rsidR="003A71D3" w:rsidRDefault="003A71D3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4138" w:type="dxa"/>
          </w:tcPr>
          <w:p w14:paraId="0247B190" w14:textId="77777777" w:rsidR="003A71D3" w:rsidRDefault="003A71D3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4139" w:type="dxa"/>
          </w:tcPr>
          <w:p w14:paraId="1373862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1EF544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580EFCC" w14:textId="77777777" w:rsidR="003A71D3" w:rsidRDefault="003A71D3">
            <w:pPr>
              <w:pStyle w:val="ConsPlusNormal"/>
            </w:pPr>
          </w:p>
        </w:tc>
      </w:tr>
      <w:tr w:rsidR="003A71D3" w14:paraId="65BCD3C2" w14:textId="77777777">
        <w:tc>
          <w:tcPr>
            <w:tcW w:w="1077" w:type="dxa"/>
          </w:tcPr>
          <w:p w14:paraId="22BAFD18" w14:textId="77777777" w:rsidR="003A71D3" w:rsidRDefault="003A71D3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4138" w:type="dxa"/>
          </w:tcPr>
          <w:p w14:paraId="7A8C4381" w14:textId="77777777" w:rsidR="003A71D3" w:rsidRDefault="003A71D3">
            <w:pPr>
              <w:pStyle w:val="ConsPlusNormal"/>
            </w:pPr>
            <w:r>
              <w:t>Гестагены</w:t>
            </w:r>
          </w:p>
        </w:tc>
        <w:tc>
          <w:tcPr>
            <w:tcW w:w="4139" w:type="dxa"/>
          </w:tcPr>
          <w:p w14:paraId="72069822" w14:textId="77777777" w:rsidR="003A71D3" w:rsidRDefault="003A71D3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2607" w:type="dxa"/>
          </w:tcPr>
          <w:p w14:paraId="02073C54" w14:textId="77777777" w:rsidR="003A71D3" w:rsidRDefault="003A71D3">
            <w:pPr>
              <w:pStyle w:val="ConsPlusNormal"/>
            </w:pPr>
            <w:r>
              <w:t>таблетки, 500 мг</w:t>
            </w:r>
          </w:p>
        </w:tc>
        <w:tc>
          <w:tcPr>
            <w:tcW w:w="1644" w:type="dxa"/>
          </w:tcPr>
          <w:p w14:paraId="6AA20C40" w14:textId="77777777" w:rsidR="003A71D3" w:rsidRDefault="003A71D3">
            <w:pPr>
              <w:pStyle w:val="ConsPlusNormal"/>
            </w:pPr>
          </w:p>
        </w:tc>
      </w:tr>
      <w:tr w:rsidR="003A71D3" w14:paraId="7FB1C983" w14:textId="77777777">
        <w:tc>
          <w:tcPr>
            <w:tcW w:w="1077" w:type="dxa"/>
            <w:vMerge w:val="restart"/>
          </w:tcPr>
          <w:p w14:paraId="1814A886" w14:textId="77777777" w:rsidR="003A71D3" w:rsidRDefault="003A71D3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4138" w:type="dxa"/>
            <w:vMerge w:val="restart"/>
          </w:tcPr>
          <w:p w14:paraId="6B91D77F" w14:textId="77777777" w:rsidR="003A71D3" w:rsidRDefault="003A71D3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4139" w:type="dxa"/>
          </w:tcPr>
          <w:p w14:paraId="55051387" w14:textId="77777777" w:rsidR="003A71D3" w:rsidRDefault="003A71D3">
            <w:pPr>
              <w:pStyle w:val="ConsPlusNormal"/>
            </w:pPr>
            <w:r>
              <w:t>бусерелин</w:t>
            </w:r>
          </w:p>
        </w:tc>
        <w:tc>
          <w:tcPr>
            <w:tcW w:w="2607" w:type="dxa"/>
          </w:tcPr>
          <w:p w14:paraId="3ECB0D91" w14:textId="77777777" w:rsidR="003A71D3" w:rsidRDefault="003A71D3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действия, 3,75 мг</w:t>
            </w:r>
          </w:p>
        </w:tc>
        <w:tc>
          <w:tcPr>
            <w:tcW w:w="1644" w:type="dxa"/>
          </w:tcPr>
          <w:p w14:paraId="0ED44041" w14:textId="77777777" w:rsidR="003A71D3" w:rsidRDefault="003A71D3">
            <w:pPr>
              <w:pStyle w:val="ConsPlusNormal"/>
            </w:pPr>
          </w:p>
        </w:tc>
      </w:tr>
      <w:tr w:rsidR="003A71D3" w14:paraId="156FB5D9" w14:textId="77777777">
        <w:tc>
          <w:tcPr>
            <w:tcW w:w="1077" w:type="dxa"/>
            <w:vMerge/>
          </w:tcPr>
          <w:p w14:paraId="628CA6DE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8EA6B4A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422CB26" w14:textId="77777777" w:rsidR="003A71D3" w:rsidRDefault="003A71D3">
            <w:pPr>
              <w:pStyle w:val="ConsPlusNormal"/>
            </w:pPr>
            <w:r>
              <w:t>гозерелин</w:t>
            </w:r>
          </w:p>
        </w:tc>
        <w:tc>
          <w:tcPr>
            <w:tcW w:w="2607" w:type="dxa"/>
          </w:tcPr>
          <w:p w14:paraId="25D865C5" w14:textId="77777777" w:rsidR="003A71D3" w:rsidRDefault="003A71D3">
            <w:pPr>
              <w:pStyle w:val="ConsPlusNormal"/>
            </w:pPr>
            <w:r>
              <w:t>имплантат, капсула для подкожного введения пролонгированного действия; капсулы для подкожного введения пролонгированного действия, 3,6 мг, 10,8 мг</w:t>
            </w:r>
          </w:p>
        </w:tc>
        <w:tc>
          <w:tcPr>
            <w:tcW w:w="1644" w:type="dxa"/>
          </w:tcPr>
          <w:p w14:paraId="79C4FECB" w14:textId="77777777" w:rsidR="003A71D3" w:rsidRDefault="003A71D3">
            <w:pPr>
              <w:pStyle w:val="ConsPlusNormal"/>
            </w:pPr>
          </w:p>
        </w:tc>
      </w:tr>
      <w:tr w:rsidR="003A71D3" w14:paraId="400C322E" w14:textId="77777777">
        <w:tc>
          <w:tcPr>
            <w:tcW w:w="1077" w:type="dxa"/>
            <w:vMerge/>
          </w:tcPr>
          <w:p w14:paraId="79A0024C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A850DDB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D7141EF" w14:textId="77777777" w:rsidR="003A71D3" w:rsidRDefault="003A71D3">
            <w:pPr>
              <w:pStyle w:val="ConsPlusNormal"/>
            </w:pPr>
            <w:r>
              <w:t>трипторелин</w:t>
            </w:r>
          </w:p>
        </w:tc>
        <w:tc>
          <w:tcPr>
            <w:tcW w:w="2607" w:type="dxa"/>
          </w:tcPr>
          <w:p w14:paraId="6CFB2A37" w14:textId="77777777" w:rsidR="003A71D3" w:rsidRDefault="003A71D3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введения пролонгированного действия;</w:t>
            </w:r>
          </w:p>
          <w:p w14:paraId="7A8F6940" w14:textId="77777777" w:rsidR="003A71D3" w:rsidRDefault="003A71D3">
            <w:pPr>
              <w:pStyle w:val="ConsPlusNormal"/>
            </w:pPr>
            <w:r>
              <w:lastRenderedPageBreak/>
              <w:t>лиофилизат для приготовления суспензии для внутримышечного и подкожного введения пролонгированного действия, 3,75 мг, 11,25 мг</w:t>
            </w:r>
          </w:p>
        </w:tc>
        <w:tc>
          <w:tcPr>
            <w:tcW w:w="1644" w:type="dxa"/>
          </w:tcPr>
          <w:p w14:paraId="6AC5C464" w14:textId="77777777" w:rsidR="003A71D3" w:rsidRDefault="003A71D3">
            <w:pPr>
              <w:pStyle w:val="ConsPlusNormal"/>
            </w:pPr>
          </w:p>
        </w:tc>
      </w:tr>
      <w:tr w:rsidR="003A71D3" w14:paraId="358F75DF" w14:textId="77777777">
        <w:tc>
          <w:tcPr>
            <w:tcW w:w="1077" w:type="dxa"/>
          </w:tcPr>
          <w:p w14:paraId="2EEDE04F" w14:textId="77777777" w:rsidR="003A71D3" w:rsidRDefault="003A71D3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4138" w:type="dxa"/>
          </w:tcPr>
          <w:p w14:paraId="76C3091E" w14:textId="77777777" w:rsidR="003A71D3" w:rsidRDefault="003A71D3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4139" w:type="dxa"/>
          </w:tcPr>
          <w:p w14:paraId="3341BC9C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BED781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0263A17" w14:textId="77777777" w:rsidR="003A71D3" w:rsidRDefault="003A71D3">
            <w:pPr>
              <w:pStyle w:val="ConsPlusNormal"/>
            </w:pPr>
          </w:p>
        </w:tc>
      </w:tr>
      <w:tr w:rsidR="003A71D3" w14:paraId="2D64331A" w14:textId="77777777">
        <w:tc>
          <w:tcPr>
            <w:tcW w:w="1077" w:type="dxa"/>
            <w:vMerge w:val="restart"/>
          </w:tcPr>
          <w:p w14:paraId="5BA9CCF8" w14:textId="77777777" w:rsidR="003A71D3" w:rsidRDefault="003A71D3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4138" w:type="dxa"/>
            <w:vMerge w:val="restart"/>
          </w:tcPr>
          <w:p w14:paraId="1C292195" w14:textId="77777777" w:rsidR="003A71D3" w:rsidRDefault="003A71D3">
            <w:pPr>
              <w:pStyle w:val="ConsPlusNormal"/>
            </w:pPr>
            <w:r>
              <w:t>Антиэстрогены</w:t>
            </w:r>
          </w:p>
        </w:tc>
        <w:tc>
          <w:tcPr>
            <w:tcW w:w="4139" w:type="dxa"/>
          </w:tcPr>
          <w:p w14:paraId="70FA22A6" w14:textId="77777777" w:rsidR="003A71D3" w:rsidRDefault="003A71D3">
            <w:pPr>
              <w:pStyle w:val="ConsPlusNormal"/>
            </w:pPr>
            <w:r>
              <w:t>тамоксифен</w:t>
            </w:r>
          </w:p>
        </w:tc>
        <w:tc>
          <w:tcPr>
            <w:tcW w:w="2607" w:type="dxa"/>
          </w:tcPr>
          <w:p w14:paraId="47102C1F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527977CE" w14:textId="77777777" w:rsidR="003A71D3" w:rsidRDefault="003A71D3">
            <w:pPr>
              <w:pStyle w:val="ConsPlusNormal"/>
            </w:pPr>
            <w:r>
              <w:t>таблетки, покрытые оболочкой, 20 мг</w:t>
            </w:r>
          </w:p>
        </w:tc>
        <w:tc>
          <w:tcPr>
            <w:tcW w:w="1644" w:type="dxa"/>
          </w:tcPr>
          <w:p w14:paraId="18F5EBCF" w14:textId="77777777" w:rsidR="003A71D3" w:rsidRDefault="003A71D3">
            <w:pPr>
              <w:pStyle w:val="ConsPlusNormal"/>
            </w:pPr>
          </w:p>
        </w:tc>
      </w:tr>
      <w:tr w:rsidR="003A71D3" w14:paraId="11ADF0F4" w14:textId="77777777">
        <w:tc>
          <w:tcPr>
            <w:tcW w:w="1077" w:type="dxa"/>
            <w:vMerge/>
          </w:tcPr>
          <w:p w14:paraId="78092A2F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2A440B1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2528444" w14:textId="77777777" w:rsidR="003A71D3" w:rsidRDefault="003A71D3">
            <w:pPr>
              <w:pStyle w:val="ConsPlusNormal"/>
            </w:pPr>
            <w:r>
              <w:t>бикалутамид</w:t>
            </w:r>
          </w:p>
        </w:tc>
        <w:tc>
          <w:tcPr>
            <w:tcW w:w="2607" w:type="dxa"/>
          </w:tcPr>
          <w:p w14:paraId="72A906DB" w14:textId="77777777" w:rsidR="003A71D3" w:rsidRDefault="003A71D3">
            <w:pPr>
              <w:pStyle w:val="ConsPlusNormal"/>
            </w:pPr>
            <w:r>
              <w:t>таблетки, покрытые пленочной оболочкой, 50 мг, 150 мг</w:t>
            </w:r>
          </w:p>
        </w:tc>
        <w:tc>
          <w:tcPr>
            <w:tcW w:w="1644" w:type="dxa"/>
          </w:tcPr>
          <w:p w14:paraId="5978FDD0" w14:textId="77777777" w:rsidR="003A71D3" w:rsidRDefault="003A71D3">
            <w:pPr>
              <w:pStyle w:val="ConsPlusNormal"/>
            </w:pPr>
          </w:p>
        </w:tc>
      </w:tr>
      <w:tr w:rsidR="003A71D3" w14:paraId="7FC7858D" w14:textId="77777777">
        <w:tc>
          <w:tcPr>
            <w:tcW w:w="1077" w:type="dxa"/>
          </w:tcPr>
          <w:p w14:paraId="590172B1" w14:textId="77777777" w:rsidR="003A71D3" w:rsidRDefault="003A71D3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4138" w:type="dxa"/>
          </w:tcPr>
          <w:p w14:paraId="2799D707" w14:textId="77777777" w:rsidR="003A71D3" w:rsidRDefault="003A71D3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4139" w:type="dxa"/>
          </w:tcPr>
          <w:p w14:paraId="53DB0281" w14:textId="77777777" w:rsidR="003A71D3" w:rsidRDefault="003A71D3">
            <w:pPr>
              <w:pStyle w:val="ConsPlusNormal"/>
            </w:pPr>
            <w:r>
              <w:t>анастрозол</w:t>
            </w:r>
          </w:p>
        </w:tc>
        <w:tc>
          <w:tcPr>
            <w:tcW w:w="2607" w:type="dxa"/>
          </w:tcPr>
          <w:p w14:paraId="13FBFC56" w14:textId="77777777" w:rsidR="003A71D3" w:rsidRDefault="003A71D3">
            <w:pPr>
              <w:pStyle w:val="ConsPlusNormal"/>
            </w:pPr>
            <w:r>
              <w:t>таблетки, покрытые пленочной оболочкой, 1 мг</w:t>
            </w:r>
          </w:p>
        </w:tc>
        <w:tc>
          <w:tcPr>
            <w:tcW w:w="1644" w:type="dxa"/>
          </w:tcPr>
          <w:p w14:paraId="450C312E" w14:textId="77777777" w:rsidR="003A71D3" w:rsidRDefault="003A71D3">
            <w:pPr>
              <w:pStyle w:val="ConsPlusNormal"/>
            </w:pPr>
          </w:p>
        </w:tc>
      </w:tr>
      <w:tr w:rsidR="003A71D3" w14:paraId="3AB8DB66" w14:textId="77777777">
        <w:tc>
          <w:tcPr>
            <w:tcW w:w="1077" w:type="dxa"/>
          </w:tcPr>
          <w:p w14:paraId="245B7C3E" w14:textId="77777777" w:rsidR="003A71D3" w:rsidRDefault="003A71D3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138" w:type="dxa"/>
          </w:tcPr>
          <w:p w14:paraId="64BA207A" w14:textId="77777777" w:rsidR="003A71D3" w:rsidRDefault="003A71D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139" w:type="dxa"/>
          </w:tcPr>
          <w:p w14:paraId="537CCCE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5CC7E1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10D6A6E" w14:textId="77777777" w:rsidR="003A71D3" w:rsidRDefault="003A71D3">
            <w:pPr>
              <w:pStyle w:val="ConsPlusNormal"/>
            </w:pPr>
          </w:p>
        </w:tc>
      </w:tr>
      <w:tr w:rsidR="003A71D3" w14:paraId="249E928D" w14:textId="77777777">
        <w:tc>
          <w:tcPr>
            <w:tcW w:w="1077" w:type="dxa"/>
          </w:tcPr>
          <w:p w14:paraId="60C59EEF" w14:textId="77777777" w:rsidR="003A71D3" w:rsidRDefault="003A71D3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138" w:type="dxa"/>
          </w:tcPr>
          <w:p w14:paraId="186F3096" w14:textId="77777777" w:rsidR="003A71D3" w:rsidRDefault="003A71D3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139" w:type="dxa"/>
          </w:tcPr>
          <w:p w14:paraId="7CA7A45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65859C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678D560" w14:textId="77777777" w:rsidR="003A71D3" w:rsidRDefault="003A71D3">
            <w:pPr>
              <w:pStyle w:val="ConsPlusNormal"/>
            </w:pPr>
          </w:p>
        </w:tc>
      </w:tr>
      <w:tr w:rsidR="003A71D3" w14:paraId="4074481A" w14:textId="77777777">
        <w:tc>
          <w:tcPr>
            <w:tcW w:w="1077" w:type="dxa"/>
          </w:tcPr>
          <w:p w14:paraId="7268FA6B" w14:textId="77777777" w:rsidR="003A71D3" w:rsidRDefault="003A71D3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138" w:type="dxa"/>
          </w:tcPr>
          <w:p w14:paraId="405BDAD9" w14:textId="77777777" w:rsidR="003A71D3" w:rsidRDefault="003A71D3">
            <w:pPr>
              <w:pStyle w:val="ConsPlusNormal"/>
            </w:pPr>
            <w:r>
              <w:t>Интерфероны</w:t>
            </w:r>
          </w:p>
        </w:tc>
        <w:tc>
          <w:tcPr>
            <w:tcW w:w="4139" w:type="dxa"/>
          </w:tcPr>
          <w:p w14:paraId="1EE799F7" w14:textId="77777777" w:rsidR="003A71D3" w:rsidRDefault="003A71D3">
            <w:pPr>
              <w:pStyle w:val="ConsPlusNormal"/>
            </w:pPr>
            <w:r>
              <w:t>интерферон альфа</w:t>
            </w:r>
          </w:p>
        </w:tc>
        <w:tc>
          <w:tcPr>
            <w:tcW w:w="2607" w:type="dxa"/>
          </w:tcPr>
          <w:p w14:paraId="360A581F" w14:textId="77777777" w:rsidR="003A71D3" w:rsidRDefault="003A71D3">
            <w:pPr>
              <w:pStyle w:val="ConsPlusNormal"/>
            </w:pPr>
            <w:r>
              <w:t>суппозитории ректальные, 150 тыс. МЕ</w:t>
            </w:r>
          </w:p>
        </w:tc>
        <w:tc>
          <w:tcPr>
            <w:tcW w:w="1644" w:type="dxa"/>
          </w:tcPr>
          <w:p w14:paraId="45E36A5D" w14:textId="77777777" w:rsidR="003A71D3" w:rsidRDefault="003A71D3">
            <w:pPr>
              <w:pStyle w:val="ConsPlusNormal"/>
            </w:pPr>
            <w:r>
              <w:t>для детей до 3 лет и детей до 6 лет из многодетных семей</w:t>
            </w:r>
          </w:p>
        </w:tc>
      </w:tr>
      <w:tr w:rsidR="003A71D3" w14:paraId="25F1239D" w14:textId="77777777">
        <w:tc>
          <w:tcPr>
            <w:tcW w:w="1077" w:type="dxa"/>
          </w:tcPr>
          <w:p w14:paraId="47FEF0E0" w14:textId="77777777" w:rsidR="003A71D3" w:rsidRDefault="003A71D3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4138" w:type="dxa"/>
          </w:tcPr>
          <w:p w14:paraId="1A6B9CA4" w14:textId="77777777" w:rsidR="003A71D3" w:rsidRDefault="003A71D3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4139" w:type="dxa"/>
          </w:tcPr>
          <w:p w14:paraId="2D64FC3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62BE1F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C892F87" w14:textId="77777777" w:rsidR="003A71D3" w:rsidRDefault="003A71D3">
            <w:pPr>
              <w:pStyle w:val="ConsPlusNormal"/>
            </w:pPr>
          </w:p>
        </w:tc>
      </w:tr>
      <w:tr w:rsidR="003A71D3" w14:paraId="3992C483" w14:textId="77777777">
        <w:tc>
          <w:tcPr>
            <w:tcW w:w="1077" w:type="dxa"/>
          </w:tcPr>
          <w:p w14:paraId="2EF00225" w14:textId="77777777" w:rsidR="003A71D3" w:rsidRDefault="003A71D3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4138" w:type="dxa"/>
          </w:tcPr>
          <w:p w14:paraId="488F238D" w14:textId="77777777" w:rsidR="003A71D3" w:rsidRDefault="003A71D3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4139" w:type="dxa"/>
          </w:tcPr>
          <w:p w14:paraId="3653B77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4B1D82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5BEF390" w14:textId="77777777" w:rsidR="003A71D3" w:rsidRDefault="003A71D3">
            <w:pPr>
              <w:pStyle w:val="ConsPlusNormal"/>
            </w:pPr>
          </w:p>
        </w:tc>
      </w:tr>
      <w:tr w:rsidR="003A71D3" w14:paraId="3F3748B8" w14:textId="77777777">
        <w:tc>
          <w:tcPr>
            <w:tcW w:w="1077" w:type="dxa"/>
          </w:tcPr>
          <w:p w14:paraId="4E89B054" w14:textId="77777777" w:rsidR="003A71D3" w:rsidRDefault="003A71D3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4138" w:type="dxa"/>
          </w:tcPr>
          <w:p w14:paraId="133E5F15" w14:textId="77777777" w:rsidR="003A71D3" w:rsidRDefault="003A71D3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4139" w:type="dxa"/>
          </w:tcPr>
          <w:p w14:paraId="5AD276ED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57295B2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89BE1EE" w14:textId="77777777" w:rsidR="003A71D3" w:rsidRDefault="003A71D3">
            <w:pPr>
              <w:pStyle w:val="ConsPlusNormal"/>
            </w:pPr>
          </w:p>
        </w:tc>
      </w:tr>
      <w:tr w:rsidR="003A71D3" w14:paraId="482E4C3E" w14:textId="77777777">
        <w:tc>
          <w:tcPr>
            <w:tcW w:w="1077" w:type="dxa"/>
            <w:vMerge w:val="restart"/>
          </w:tcPr>
          <w:p w14:paraId="46ED8BD7" w14:textId="77777777" w:rsidR="003A71D3" w:rsidRDefault="003A71D3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4138" w:type="dxa"/>
            <w:vMerge w:val="restart"/>
          </w:tcPr>
          <w:p w14:paraId="221A9E82" w14:textId="77777777" w:rsidR="003A71D3" w:rsidRDefault="003A71D3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4139" w:type="dxa"/>
          </w:tcPr>
          <w:p w14:paraId="723FAE2D" w14:textId="77777777" w:rsidR="003A71D3" w:rsidRDefault="003A71D3">
            <w:pPr>
              <w:pStyle w:val="ConsPlusNormal"/>
            </w:pPr>
            <w:r>
              <w:t>диклофенак</w:t>
            </w:r>
          </w:p>
        </w:tc>
        <w:tc>
          <w:tcPr>
            <w:tcW w:w="2607" w:type="dxa"/>
          </w:tcPr>
          <w:p w14:paraId="1009E318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14:paraId="6659D52D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1F5407CD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пленочной оболочкой, 100 мг</w:t>
            </w:r>
          </w:p>
        </w:tc>
        <w:tc>
          <w:tcPr>
            <w:tcW w:w="1644" w:type="dxa"/>
          </w:tcPr>
          <w:p w14:paraId="75BBFEE3" w14:textId="77777777" w:rsidR="003A71D3" w:rsidRDefault="003A71D3">
            <w:pPr>
              <w:pStyle w:val="ConsPlusNormal"/>
            </w:pPr>
          </w:p>
        </w:tc>
      </w:tr>
      <w:tr w:rsidR="003A71D3" w14:paraId="7A8045C2" w14:textId="77777777">
        <w:tc>
          <w:tcPr>
            <w:tcW w:w="1077" w:type="dxa"/>
            <w:vMerge/>
          </w:tcPr>
          <w:p w14:paraId="332FB114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7A91BD7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3D9DDD33" w14:textId="77777777" w:rsidR="003A71D3" w:rsidRDefault="003A71D3">
            <w:pPr>
              <w:pStyle w:val="ConsPlusNormal"/>
            </w:pPr>
            <w:r>
              <w:t>кеторолак</w:t>
            </w:r>
          </w:p>
        </w:tc>
        <w:tc>
          <w:tcPr>
            <w:tcW w:w="2607" w:type="dxa"/>
          </w:tcPr>
          <w:p w14:paraId="6C3BBC0D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4AAA2659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7C8E0643" w14:textId="77777777" w:rsidR="003A71D3" w:rsidRDefault="003A71D3">
            <w:pPr>
              <w:pStyle w:val="ConsPlusNormal"/>
            </w:pPr>
            <w:r>
              <w:t>таблетки, покрытые пленочной оболочкой, 10 мг</w:t>
            </w:r>
          </w:p>
        </w:tc>
        <w:tc>
          <w:tcPr>
            <w:tcW w:w="1644" w:type="dxa"/>
          </w:tcPr>
          <w:p w14:paraId="6F9321B0" w14:textId="77777777" w:rsidR="003A71D3" w:rsidRDefault="003A71D3">
            <w:pPr>
              <w:pStyle w:val="ConsPlusNormal"/>
            </w:pPr>
          </w:p>
        </w:tc>
      </w:tr>
      <w:tr w:rsidR="003A71D3" w14:paraId="4F7A4AD8" w14:textId="77777777">
        <w:tc>
          <w:tcPr>
            <w:tcW w:w="1077" w:type="dxa"/>
            <w:vMerge w:val="restart"/>
          </w:tcPr>
          <w:p w14:paraId="2601282D" w14:textId="77777777" w:rsidR="003A71D3" w:rsidRDefault="003A71D3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4138" w:type="dxa"/>
            <w:vMerge w:val="restart"/>
          </w:tcPr>
          <w:p w14:paraId="156F1433" w14:textId="77777777" w:rsidR="003A71D3" w:rsidRDefault="003A71D3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4139" w:type="dxa"/>
          </w:tcPr>
          <w:p w14:paraId="6166B7CD" w14:textId="77777777" w:rsidR="003A71D3" w:rsidRDefault="003A71D3">
            <w:pPr>
              <w:pStyle w:val="ConsPlusNormal"/>
            </w:pPr>
            <w:r>
              <w:t>ибупрофен</w:t>
            </w:r>
          </w:p>
        </w:tc>
        <w:tc>
          <w:tcPr>
            <w:tcW w:w="2607" w:type="dxa"/>
          </w:tcPr>
          <w:p w14:paraId="3CA6140E" w14:textId="77777777" w:rsidR="003A71D3" w:rsidRDefault="003A71D3">
            <w:pPr>
              <w:pStyle w:val="ConsPlusNormal"/>
            </w:pPr>
            <w:r>
              <w:t>суспензия для приема внутрь, 100 мг/5 мл</w:t>
            </w:r>
          </w:p>
        </w:tc>
        <w:tc>
          <w:tcPr>
            <w:tcW w:w="1644" w:type="dxa"/>
          </w:tcPr>
          <w:p w14:paraId="4A5C3C18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5CD5F757" w14:textId="77777777">
        <w:tc>
          <w:tcPr>
            <w:tcW w:w="1077" w:type="dxa"/>
            <w:vMerge/>
          </w:tcPr>
          <w:p w14:paraId="2196306A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9CC143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5308DA6" w14:textId="77777777" w:rsidR="003A71D3" w:rsidRDefault="003A71D3">
            <w:pPr>
              <w:pStyle w:val="ConsPlusNormal"/>
            </w:pPr>
            <w:r>
              <w:t>кетопрофен</w:t>
            </w:r>
          </w:p>
        </w:tc>
        <w:tc>
          <w:tcPr>
            <w:tcW w:w="2607" w:type="dxa"/>
          </w:tcPr>
          <w:p w14:paraId="72B6E2F5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6D2DC00C" w14:textId="77777777" w:rsidR="003A71D3" w:rsidRDefault="003A71D3">
            <w:pPr>
              <w:pStyle w:val="ConsPlusNormal"/>
            </w:pPr>
            <w:r>
              <w:t>таблетки, покрытые пленочной оболочкой, 100 мг</w:t>
            </w:r>
          </w:p>
        </w:tc>
        <w:tc>
          <w:tcPr>
            <w:tcW w:w="1644" w:type="dxa"/>
          </w:tcPr>
          <w:p w14:paraId="0F2D6DB2" w14:textId="77777777" w:rsidR="003A71D3" w:rsidRDefault="003A71D3">
            <w:pPr>
              <w:pStyle w:val="ConsPlusNormal"/>
            </w:pPr>
          </w:p>
        </w:tc>
      </w:tr>
      <w:tr w:rsidR="003A71D3" w14:paraId="2CE79935" w14:textId="77777777">
        <w:tc>
          <w:tcPr>
            <w:tcW w:w="1077" w:type="dxa"/>
          </w:tcPr>
          <w:p w14:paraId="177EAEDB" w14:textId="77777777" w:rsidR="003A71D3" w:rsidRDefault="003A71D3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4138" w:type="dxa"/>
          </w:tcPr>
          <w:p w14:paraId="7206D0C3" w14:textId="77777777" w:rsidR="003A71D3" w:rsidRDefault="003A71D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4139" w:type="dxa"/>
          </w:tcPr>
          <w:p w14:paraId="0A83B471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9AE003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34BC595" w14:textId="77777777" w:rsidR="003A71D3" w:rsidRDefault="003A71D3">
            <w:pPr>
              <w:pStyle w:val="ConsPlusNormal"/>
            </w:pPr>
          </w:p>
        </w:tc>
      </w:tr>
      <w:tr w:rsidR="003A71D3" w14:paraId="5F9BE09E" w14:textId="77777777">
        <w:tc>
          <w:tcPr>
            <w:tcW w:w="1077" w:type="dxa"/>
          </w:tcPr>
          <w:p w14:paraId="4BED42F2" w14:textId="77777777" w:rsidR="003A71D3" w:rsidRDefault="003A71D3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4138" w:type="dxa"/>
          </w:tcPr>
          <w:p w14:paraId="682E1CB2" w14:textId="77777777" w:rsidR="003A71D3" w:rsidRDefault="003A71D3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4139" w:type="dxa"/>
          </w:tcPr>
          <w:p w14:paraId="4C0FD04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5B4FD3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B6227C0" w14:textId="77777777" w:rsidR="003A71D3" w:rsidRDefault="003A71D3">
            <w:pPr>
              <w:pStyle w:val="ConsPlusNormal"/>
            </w:pPr>
          </w:p>
        </w:tc>
      </w:tr>
      <w:tr w:rsidR="003A71D3" w14:paraId="08387E9C" w14:textId="77777777">
        <w:tc>
          <w:tcPr>
            <w:tcW w:w="1077" w:type="dxa"/>
          </w:tcPr>
          <w:p w14:paraId="7A04EE81" w14:textId="77777777" w:rsidR="003A71D3" w:rsidRDefault="003A71D3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4138" w:type="dxa"/>
          </w:tcPr>
          <w:p w14:paraId="2A3EB44A" w14:textId="77777777" w:rsidR="003A71D3" w:rsidRDefault="003A71D3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4139" w:type="dxa"/>
          </w:tcPr>
          <w:p w14:paraId="4297443D" w14:textId="77777777" w:rsidR="003A71D3" w:rsidRDefault="003A71D3">
            <w:pPr>
              <w:pStyle w:val="ConsPlusNormal"/>
            </w:pPr>
            <w:r>
              <w:t>аллопуринол</w:t>
            </w:r>
          </w:p>
        </w:tc>
        <w:tc>
          <w:tcPr>
            <w:tcW w:w="2607" w:type="dxa"/>
          </w:tcPr>
          <w:p w14:paraId="4021AB55" w14:textId="77777777" w:rsidR="003A71D3" w:rsidRDefault="003A71D3">
            <w:pPr>
              <w:pStyle w:val="ConsPlusNormal"/>
            </w:pPr>
            <w:r>
              <w:t>таблетки, 100 мг</w:t>
            </w:r>
          </w:p>
        </w:tc>
        <w:tc>
          <w:tcPr>
            <w:tcW w:w="1644" w:type="dxa"/>
          </w:tcPr>
          <w:p w14:paraId="66B6A72E" w14:textId="77777777" w:rsidR="003A71D3" w:rsidRDefault="003A71D3">
            <w:pPr>
              <w:pStyle w:val="ConsPlusNormal"/>
            </w:pPr>
          </w:p>
        </w:tc>
      </w:tr>
      <w:tr w:rsidR="003A71D3" w14:paraId="0FFEDCDE" w14:textId="77777777">
        <w:tc>
          <w:tcPr>
            <w:tcW w:w="1077" w:type="dxa"/>
          </w:tcPr>
          <w:p w14:paraId="7A5DD38D" w14:textId="77777777" w:rsidR="003A71D3" w:rsidRDefault="003A71D3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138" w:type="dxa"/>
          </w:tcPr>
          <w:p w14:paraId="7C89C0DB" w14:textId="77777777" w:rsidR="003A71D3" w:rsidRDefault="003A71D3">
            <w:pPr>
              <w:pStyle w:val="ConsPlusNormal"/>
            </w:pPr>
            <w:r>
              <w:t>Нервная система</w:t>
            </w:r>
          </w:p>
        </w:tc>
        <w:tc>
          <w:tcPr>
            <w:tcW w:w="4139" w:type="dxa"/>
          </w:tcPr>
          <w:p w14:paraId="4BB87C7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F8C5C50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6BE5CE7" w14:textId="77777777" w:rsidR="003A71D3" w:rsidRDefault="003A71D3">
            <w:pPr>
              <w:pStyle w:val="ConsPlusNormal"/>
            </w:pPr>
          </w:p>
        </w:tc>
      </w:tr>
      <w:tr w:rsidR="003A71D3" w14:paraId="0519D7FC" w14:textId="77777777">
        <w:tc>
          <w:tcPr>
            <w:tcW w:w="1077" w:type="dxa"/>
          </w:tcPr>
          <w:p w14:paraId="3F6BE70C" w14:textId="77777777" w:rsidR="003A71D3" w:rsidRDefault="003A71D3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4138" w:type="dxa"/>
          </w:tcPr>
          <w:p w14:paraId="298B8C41" w14:textId="77777777" w:rsidR="003A71D3" w:rsidRDefault="003A71D3">
            <w:pPr>
              <w:pStyle w:val="ConsPlusNormal"/>
            </w:pPr>
            <w:r>
              <w:t>Анестетики</w:t>
            </w:r>
          </w:p>
        </w:tc>
        <w:tc>
          <w:tcPr>
            <w:tcW w:w="4139" w:type="dxa"/>
          </w:tcPr>
          <w:p w14:paraId="69906BBC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481E82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6B33C36" w14:textId="77777777" w:rsidR="003A71D3" w:rsidRDefault="003A71D3">
            <w:pPr>
              <w:pStyle w:val="ConsPlusNormal"/>
            </w:pPr>
          </w:p>
        </w:tc>
      </w:tr>
      <w:tr w:rsidR="003A71D3" w14:paraId="4E4D2321" w14:textId="77777777">
        <w:tc>
          <w:tcPr>
            <w:tcW w:w="1077" w:type="dxa"/>
          </w:tcPr>
          <w:p w14:paraId="4B7F9565" w14:textId="77777777" w:rsidR="003A71D3" w:rsidRDefault="003A71D3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4138" w:type="dxa"/>
          </w:tcPr>
          <w:p w14:paraId="78931C07" w14:textId="77777777" w:rsidR="003A71D3" w:rsidRDefault="003A71D3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4139" w:type="dxa"/>
          </w:tcPr>
          <w:p w14:paraId="3EA73EA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311BDEF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5468AF2" w14:textId="77777777" w:rsidR="003A71D3" w:rsidRDefault="003A71D3">
            <w:pPr>
              <w:pStyle w:val="ConsPlusNormal"/>
            </w:pPr>
          </w:p>
        </w:tc>
      </w:tr>
      <w:tr w:rsidR="003A71D3" w14:paraId="0C48C21A" w14:textId="77777777">
        <w:tc>
          <w:tcPr>
            <w:tcW w:w="1077" w:type="dxa"/>
          </w:tcPr>
          <w:p w14:paraId="00499231" w14:textId="77777777" w:rsidR="003A71D3" w:rsidRDefault="003A71D3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4138" w:type="dxa"/>
          </w:tcPr>
          <w:p w14:paraId="217A162E" w14:textId="77777777" w:rsidR="003A71D3" w:rsidRDefault="003A71D3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4139" w:type="dxa"/>
          </w:tcPr>
          <w:p w14:paraId="63B194EA" w14:textId="77777777" w:rsidR="003A71D3" w:rsidRDefault="003A71D3">
            <w:pPr>
              <w:pStyle w:val="ConsPlusNormal"/>
            </w:pPr>
            <w:r>
              <w:t>тримеперидин</w:t>
            </w:r>
          </w:p>
        </w:tc>
        <w:tc>
          <w:tcPr>
            <w:tcW w:w="2607" w:type="dxa"/>
          </w:tcPr>
          <w:p w14:paraId="2EAAB1B2" w14:textId="77777777" w:rsidR="003A71D3" w:rsidRDefault="003A71D3">
            <w:pPr>
              <w:pStyle w:val="ConsPlusNormal"/>
            </w:pPr>
            <w:r>
              <w:t>раствор для инъекций, 20 мг/мл</w:t>
            </w:r>
          </w:p>
        </w:tc>
        <w:tc>
          <w:tcPr>
            <w:tcW w:w="1644" w:type="dxa"/>
          </w:tcPr>
          <w:p w14:paraId="656FC796" w14:textId="77777777" w:rsidR="003A71D3" w:rsidRDefault="003A71D3">
            <w:pPr>
              <w:pStyle w:val="ConsPlusNormal"/>
            </w:pPr>
          </w:p>
        </w:tc>
      </w:tr>
      <w:tr w:rsidR="003A71D3" w14:paraId="7ADE2B66" w14:textId="77777777">
        <w:tc>
          <w:tcPr>
            <w:tcW w:w="1077" w:type="dxa"/>
          </w:tcPr>
          <w:p w14:paraId="5E4B158B" w14:textId="77777777" w:rsidR="003A71D3" w:rsidRDefault="003A71D3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4138" w:type="dxa"/>
          </w:tcPr>
          <w:p w14:paraId="018654E2" w14:textId="77777777" w:rsidR="003A71D3" w:rsidRDefault="003A71D3">
            <w:pPr>
              <w:pStyle w:val="ConsPlusNormal"/>
            </w:pPr>
            <w:r>
              <w:t>Анальгетики</w:t>
            </w:r>
          </w:p>
        </w:tc>
        <w:tc>
          <w:tcPr>
            <w:tcW w:w="4139" w:type="dxa"/>
          </w:tcPr>
          <w:p w14:paraId="19731E59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05FF14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BB932CA" w14:textId="77777777" w:rsidR="003A71D3" w:rsidRDefault="003A71D3">
            <w:pPr>
              <w:pStyle w:val="ConsPlusNormal"/>
            </w:pPr>
          </w:p>
        </w:tc>
      </w:tr>
      <w:tr w:rsidR="003A71D3" w14:paraId="6360C156" w14:textId="77777777">
        <w:tc>
          <w:tcPr>
            <w:tcW w:w="1077" w:type="dxa"/>
          </w:tcPr>
          <w:p w14:paraId="3833D4DA" w14:textId="77777777" w:rsidR="003A71D3" w:rsidRDefault="003A71D3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4138" w:type="dxa"/>
          </w:tcPr>
          <w:p w14:paraId="37797F25" w14:textId="77777777" w:rsidR="003A71D3" w:rsidRDefault="003A71D3">
            <w:pPr>
              <w:pStyle w:val="ConsPlusNormal"/>
            </w:pPr>
            <w:r>
              <w:t>Опиоиды</w:t>
            </w:r>
          </w:p>
        </w:tc>
        <w:tc>
          <w:tcPr>
            <w:tcW w:w="4139" w:type="dxa"/>
          </w:tcPr>
          <w:p w14:paraId="4B0F810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CD53060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9AD9604" w14:textId="77777777" w:rsidR="003A71D3" w:rsidRDefault="003A71D3">
            <w:pPr>
              <w:pStyle w:val="ConsPlusNormal"/>
            </w:pPr>
          </w:p>
        </w:tc>
      </w:tr>
      <w:tr w:rsidR="003A71D3" w14:paraId="27B27E1C" w14:textId="77777777">
        <w:tc>
          <w:tcPr>
            <w:tcW w:w="1077" w:type="dxa"/>
            <w:vMerge w:val="restart"/>
          </w:tcPr>
          <w:p w14:paraId="11E5EEB1" w14:textId="77777777" w:rsidR="003A71D3" w:rsidRDefault="003A71D3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4138" w:type="dxa"/>
            <w:vMerge w:val="restart"/>
          </w:tcPr>
          <w:p w14:paraId="3D02A5BD" w14:textId="77777777" w:rsidR="003A71D3" w:rsidRDefault="003A71D3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4139" w:type="dxa"/>
          </w:tcPr>
          <w:p w14:paraId="299D084C" w14:textId="77777777" w:rsidR="003A71D3" w:rsidRDefault="003A71D3">
            <w:pPr>
              <w:pStyle w:val="ConsPlusNormal"/>
            </w:pPr>
            <w:r>
              <w:t>морфин</w:t>
            </w:r>
          </w:p>
        </w:tc>
        <w:tc>
          <w:tcPr>
            <w:tcW w:w="2607" w:type="dxa"/>
          </w:tcPr>
          <w:p w14:paraId="08540DC6" w14:textId="77777777" w:rsidR="003A71D3" w:rsidRDefault="003A71D3">
            <w:pPr>
              <w:pStyle w:val="ConsPlusNormal"/>
            </w:pPr>
            <w:r>
              <w:t>раствор для инъекций;</w:t>
            </w:r>
          </w:p>
          <w:p w14:paraId="1BA12752" w14:textId="77777777" w:rsidR="003A71D3" w:rsidRDefault="003A71D3">
            <w:pPr>
              <w:pStyle w:val="ConsPlusNormal"/>
            </w:pPr>
            <w:r>
              <w:t>раствор для подкожного введения, 10 мг/мл;</w:t>
            </w:r>
          </w:p>
          <w:p w14:paraId="106E25B8" w14:textId="77777777" w:rsidR="003A71D3" w:rsidRDefault="003A71D3">
            <w:pPr>
              <w:pStyle w:val="ConsPlusNormal"/>
            </w:pPr>
            <w:r>
              <w:t>капсулы пролонгированного действия;</w:t>
            </w:r>
          </w:p>
          <w:p w14:paraId="6CA9CEC5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оболочкой, 30 мг, 100 мг</w:t>
            </w:r>
          </w:p>
        </w:tc>
        <w:tc>
          <w:tcPr>
            <w:tcW w:w="1644" w:type="dxa"/>
          </w:tcPr>
          <w:p w14:paraId="496E4DFB" w14:textId="77777777" w:rsidR="003A71D3" w:rsidRDefault="003A71D3">
            <w:pPr>
              <w:pStyle w:val="ConsPlusNormal"/>
            </w:pPr>
          </w:p>
        </w:tc>
      </w:tr>
      <w:tr w:rsidR="003A71D3" w14:paraId="659FF5DE" w14:textId="77777777">
        <w:tc>
          <w:tcPr>
            <w:tcW w:w="1077" w:type="dxa"/>
            <w:vMerge/>
          </w:tcPr>
          <w:p w14:paraId="059CCF8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BD2B307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0D2B01D7" w14:textId="77777777" w:rsidR="003A71D3" w:rsidRDefault="003A71D3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2607" w:type="dxa"/>
          </w:tcPr>
          <w:p w14:paraId="45F256F8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пленочной оболочкой, 2,5 мг + 5 мг; 10 мг + 20 мг</w:t>
            </w:r>
          </w:p>
        </w:tc>
        <w:tc>
          <w:tcPr>
            <w:tcW w:w="1644" w:type="dxa"/>
          </w:tcPr>
          <w:p w14:paraId="7CFF34F7" w14:textId="77777777" w:rsidR="003A71D3" w:rsidRDefault="003A71D3">
            <w:pPr>
              <w:pStyle w:val="ConsPlusNormal"/>
            </w:pPr>
          </w:p>
        </w:tc>
      </w:tr>
      <w:tr w:rsidR="003A71D3" w14:paraId="2D8D7DF7" w14:textId="77777777">
        <w:tc>
          <w:tcPr>
            <w:tcW w:w="1077" w:type="dxa"/>
          </w:tcPr>
          <w:p w14:paraId="44A83584" w14:textId="77777777" w:rsidR="003A71D3" w:rsidRDefault="003A71D3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4138" w:type="dxa"/>
          </w:tcPr>
          <w:p w14:paraId="0419EA10" w14:textId="77777777" w:rsidR="003A71D3" w:rsidRDefault="003A71D3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4139" w:type="dxa"/>
          </w:tcPr>
          <w:p w14:paraId="71352ADF" w14:textId="77777777" w:rsidR="003A71D3" w:rsidRDefault="003A71D3">
            <w:pPr>
              <w:pStyle w:val="ConsPlusNormal"/>
            </w:pPr>
            <w:r>
              <w:t>фентанил</w:t>
            </w:r>
          </w:p>
        </w:tc>
        <w:tc>
          <w:tcPr>
            <w:tcW w:w="2607" w:type="dxa"/>
          </w:tcPr>
          <w:p w14:paraId="1FBA9CA8" w14:textId="77777777" w:rsidR="003A71D3" w:rsidRDefault="003A71D3">
            <w:pPr>
              <w:pStyle w:val="ConsPlusNormal"/>
            </w:pPr>
            <w:r>
              <w:t>трансдермальная терапевтическая система, 25 мкг/ч, 50 мкг/ч, 75 мкг/ч</w:t>
            </w:r>
          </w:p>
        </w:tc>
        <w:tc>
          <w:tcPr>
            <w:tcW w:w="1644" w:type="dxa"/>
          </w:tcPr>
          <w:p w14:paraId="5518A562" w14:textId="77777777" w:rsidR="003A71D3" w:rsidRDefault="003A71D3">
            <w:pPr>
              <w:pStyle w:val="ConsPlusNormal"/>
            </w:pPr>
          </w:p>
        </w:tc>
      </w:tr>
      <w:tr w:rsidR="003A71D3" w14:paraId="53A4148A" w14:textId="77777777">
        <w:tc>
          <w:tcPr>
            <w:tcW w:w="1077" w:type="dxa"/>
          </w:tcPr>
          <w:p w14:paraId="28262CA5" w14:textId="77777777" w:rsidR="003A71D3" w:rsidRDefault="003A71D3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4138" w:type="dxa"/>
          </w:tcPr>
          <w:p w14:paraId="5B8B8D75" w14:textId="77777777" w:rsidR="003A71D3" w:rsidRDefault="003A71D3">
            <w:pPr>
              <w:pStyle w:val="ConsPlusNormal"/>
            </w:pPr>
            <w:r>
              <w:t>Другие опиоиды</w:t>
            </w:r>
          </w:p>
        </w:tc>
        <w:tc>
          <w:tcPr>
            <w:tcW w:w="4139" w:type="dxa"/>
          </w:tcPr>
          <w:p w14:paraId="13BEA157" w14:textId="77777777" w:rsidR="003A71D3" w:rsidRDefault="003A71D3">
            <w:pPr>
              <w:pStyle w:val="ConsPlusNormal"/>
            </w:pPr>
            <w:r>
              <w:t>тапентадол</w:t>
            </w:r>
          </w:p>
        </w:tc>
        <w:tc>
          <w:tcPr>
            <w:tcW w:w="2607" w:type="dxa"/>
          </w:tcPr>
          <w:p w14:paraId="1340464C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пленочной оболочкой, 50 мг, 100 мг</w:t>
            </w:r>
          </w:p>
        </w:tc>
        <w:tc>
          <w:tcPr>
            <w:tcW w:w="1644" w:type="dxa"/>
          </w:tcPr>
          <w:p w14:paraId="23D59439" w14:textId="77777777" w:rsidR="003A71D3" w:rsidRDefault="003A71D3">
            <w:pPr>
              <w:pStyle w:val="ConsPlusNormal"/>
            </w:pPr>
          </w:p>
        </w:tc>
      </w:tr>
      <w:tr w:rsidR="003A71D3" w14:paraId="79E454AD" w14:textId="77777777">
        <w:tc>
          <w:tcPr>
            <w:tcW w:w="1077" w:type="dxa"/>
          </w:tcPr>
          <w:p w14:paraId="58B4D70F" w14:textId="77777777" w:rsidR="003A71D3" w:rsidRDefault="003A71D3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4138" w:type="dxa"/>
          </w:tcPr>
          <w:p w14:paraId="2CAB4DFD" w14:textId="77777777" w:rsidR="003A71D3" w:rsidRDefault="003A71D3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4139" w:type="dxa"/>
          </w:tcPr>
          <w:p w14:paraId="42DBC03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3691D7A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29C8697" w14:textId="77777777" w:rsidR="003A71D3" w:rsidRDefault="003A71D3">
            <w:pPr>
              <w:pStyle w:val="ConsPlusNormal"/>
            </w:pPr>
          </w:p>
        </w:tc>
      </w:tr>
      <w:tr w:rsidR="003A71D3" w14:paraId="78B7B715" w14:textId="77777777">
        <w:tc>
          <w:tcPr>
            <w:tcW w:w="1077" w:type="dxa"/>
          </w:tcPr>
          <w:p w14:paraId="47915A92" w14:textId="77777777" w:rsidR="003A71D3" w:rsidRDefault="003A71D3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4138" w:type="dxa"/>
          </w:tcPr>
          <w:p w14:paraId="2E4C7845" w14:textId="77777777" w:rsidR="003A71D3" w:rsidRDefault="003A71D3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4139" w:type="dxa"/>
          </w:tcPr>
          <w:p w14:paraId="46AEB1C1" w14:textId="77777777" w:rsidR="003A71D3" w:rsidRDefault="003A71D3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2607" w:type="dxa"/>
          </w:tcPr>
          <w:p w14:paraId="36E605EA" w14:textId="77777777" w:rsidR="003A71D3" w:rsidRDefault="003A71D3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14:paraId="317DC2D1" w14:textId="77777777" w:rsidR="003A71D3" w:rsidRDefault="003A71D3">
            <w:pPr>
              <w:pStyle w:val="ConsPlusNormal"/>
            </w:pPr>
            <w:r>
              <w:t>таблетки, покрытые кишечнорастворимой пленочной оболочкой, 100 мг</w:t>
            </w:r>
          </w:p>
        </w:tc>
        <w:tc>
          <w:tcPr>
            <w:tcW w:w="1644" w:type="dxa"/>
          </w:tcPr>
          <w:p w14:paraId="40A7997A" w14:textId="77777777" w:rsidR="003A71D3" w:rsidRDefault="003A71D3">
            <w:pPr>
              <w:pStyle w:val="ConsPlusNormal"/>
            </w:pPr>
          </w:p>
        </w:tc>
      </w:tr>
      <w:tr w:rsidR="003A71D3" w14:paraId="155E70C1" w14:textId="77777777">
        <w:tc>
          <w:tcPr>
            <w:tcW w:w="1077" w:type="dxa"/>
          </w:tcPr>
          <w:p w14:paraId="3AF791B2" w14:textId="77777777" w:rsidR="003A71D3" w:rsidRDefault="003A71D3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4138" w:type="dxa"/>
          </w:tcPr>
          <w:p w14:paraId="469D3740" w14:textId="77777777" w:rsidR="003A71D3" w:rsidRDefault="003A71D3">
            <w:pPr>
              <w:pStyle w:val="ConsPlusNormal"/>
            </w:pPr>
            <w:r>
              <w:t>Анилиды</w:t>
            </w:r>
          </w:p>
        </w:tc>
        <w:tc>
          <w:tcPr>
            <w:tcW w:w="4139" w:type="dxa"/>
          </w:tcPr>
          <w:p w14:paraId="185D6712" w14:textId="77777777" w:rsidR="003A71D3" w:rsidRDefault="003A71D3">
            <w:pPr>
              <w:pStyle w:val="ConsPlusNormal"/>
            </w:pPr>
            <w:r>
              <w:t>парацетамол</w:t>
            </w:r>
          </w:p>
        </w:tc>
        <w:tc>
          <w:tcPr>
            <w:tcW w:w="2607" w:type="dxa"/>
          </w:tcPr>
          <w:p w14:paraId="5247E8B1" w14:textId="77777777" w:rsidR="003A71D3" w:rsidRDefault="003A71D3">
            <w:pPr>
              <w:pStyle w:val="ConsPlusNormal"/>
            </w:pPr>
            <w:r>
              <w:t>суппозитории ректальные (для детей), 250 мг;</w:t>
            </w:r>
          </w:p>
          <w:p w14:paraId="2BB6AF42" w14:textId="77777777" w:rsidR="003A71D3" w:rsidRDefault="003A71D3">
            <w:pPr>
              <w:pStyle w:val="ConsPlusNormal"/>
            </w:pPr>
            <w:r>
              <w:t>суспензия для приема внутрь (для детей), 120 мг/5 мл</w:t>
            </w:r>
          </w:p>
        </w:tc>
        <w:tc>
          <w:tcPr>
            <w:tcW w:w="1644" w:type="dxa"/>
          </w:tcPr>
          <w:p w14:paraId="1A6E5277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64C629DB" w14:textId="77777777">
        <w:tc>
          <w:tcPr>
            <w:tcW w:w="1077" w:type="dxa"/>
          </w:tcPr>
          <w:p w14:paraId="63186790" w14:textId="77777777" w:rsidR="003A71D3" w:rsidRDefault="003A71D3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4138" w:type="dxa"/>
          </w:tcPr>
          <w:p w14:paraId="3A49FC25" w14:textId="77777777" w:rsidR="003A71D3" w:rsidRDefault="003A71D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4139" w:type="dxa"/>
          </w:tcPr>
          <w:p w14:paraId="435AE272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0AE0270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EA0400D" w14:textId="77777777" w:rsidR="003A71D3" w:rsidRDefault="003A71D3">
            <w:pPr>
              <w:pStyle w:val="ConsPlusNormal"/>
            </w:pPr>
          </w:p>
        </w:tc>
      </w:tr>
      <w:tr w:rsidR="003A71D3" w14:paraId="41AD4484" w14:textId="77777777">
        <w:tc>
          <w:tcPr>
            <w:tcW w:w="1077" w:type="dxa"/>
          </w:tcPr>
          <w:p w14:paraId="2140AF92" w14:textId="77777777" w:rsidR="003A71D3" w:rsidRDefault="003A71D3">
            <w:pPr>
              <w:pStyle w:val="ConsPlusNormal"/>
              <w:jc w:val="center"/>
            </w:pPr>
            <w:r>
              <w:lastRenderedPageBreak/>
              <w:t>N03A</w:t>
            </w:r>
          </w:p>
        </w:tc>
        <w:tc>
          <w:tcPr>
            <w:tcW w:w="4138" w:type="dxa"/>
          </w:tcPr>
          <w:p w14:paraId="499C34ED" w14:textId="77777777" w:rsidR="003A71D3" w:rsidRDefault="003A71D3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4139" w:type="dxa"/>
          </w:tcPr>
          <w:p w14:paraId="08A74D7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55411F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5413579" w14:textId="77777777" w:rsidR="003A71D3" w:rsidRDefault="003A71D3">
            <w:pPr>
              <w:pStyle w:val="ConsPlusNormal"/>
            </w:pPr>
          </w:p>
        </w:tc>
      </w:tr>
      <w:tr w:rsidR="003A71D3" w14:paraId="05EE603F" w14:textId="77777777">
        <w:tc>
          <w:tcPr>
            <w:tcW w:w="1077" w:type="dxa"/>
            <w:vMerge w:val="restart"/>
          </w:tcPr>
          <w:p w14:paraId="2F2A4276" w14:textId="77777777" w:rsidR="003A71D3" w:rsidRDefault="003A71D3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4138" w:type="dxa"/>
            <w:vMerge w:val="restart"/>
          </w:tcPr>
          <w:p w14:paraId="03447FCA" w14:textId="77777777" w:rsidR="003A71D3" w:rsidRDefault="003A71D3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4139" w:type="dxa"/>
          </w:tcPr>
          <w:p w14:paraId="75E71077" w14:textId="77777777" w:rsidR="003A71D3" w:rsidRDefault="003A71D3">
            <w:pPr>
              <w:pStyle w:val="ConsPlusNormal"/>
            </w:pPr>
            <w:r>
              <w:t>бензобарбитал</w:t>
            </w:r>
          </w:p>
        </w:tc>
        <w:tc>
          <w:tcPr>
            <w:tcW w:w="2607" w:type="dxa"/>
          </w:tcPr>
          <w:p w14:paraId="3C6FAC41" w14:textId="77777777" w:rsidR="003A71D3" w:rsidRDefault="003A71D3">
            <w:pPr>
              <w:pStyle w:val="ConsPlusNormal"/>
            </w:pPr>
            <w:r>
              <w:t>таблетки, 100 мг</w:t>
            </w:r>
          </w:p>
        </w:tc>
        <w:tc>
          <w:tcPr>
            <w:tcW w:w="1644" w:type="dxa"/>
          </w:tcPr>
          <w:p w14:paraId="2330104F" w14:textId="77777777" w:rsidR="003A71D3" w:rsidRDefault="003A71D3">
            <w:pPr>
              <w:pStyle w:val="ConsPlusNormal"/>
            </w:pPr>
          </w:p>
        </w:tc>
      </w:tr>
      <w:tr w:rsidR="003A71D3" w14:paraId="10503328" w14:textId="77777777">
        <w:tc>
          <w:tcPr>
            <w:tcW w:w="1077" w:type="dxa"/>
            <w:vMerge/>
          </w:tcPr>
          <w:p w14:paraId="24EF178C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367145B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48486E8" w14:textId="77777777" w:rsidR="003A71D3" w:rsidRDefault="003A71D3">
            <w:pPr>
              <w:pStyle w:val="ConsPlusNormal"/>
            </w:pPr>
            <w:r>
              <w:t>фенобарбитал</w:t>
            </w:r>
          </w:p>
        </w:tc>
        <w:tc>
          <w:tcPr>
            <w:tcW w:w="2607" w:type="dxa"/>
          </w:tcPr>
          <w:p w14:paraId="0B382D54" w14:textId="77777777" w:rsidR="003A71D3" w:rsidRDefault="003A71D3">
            <w:pPr>
              <w:pStyle w:val="ConsPlusNormal"/>
            </w:pPr>
            <w:r>
              <w:t>таблетки, 100 мг</w:t>
            </w:r>
          </w:p>
        </w:tc>
        <w:tc>
          <w:tcPr>
            <w:tcW w:w="1644" w:type="dxa"/>
          </w:tcPr>
          <w:p w14:paraId="052FA817" w14:textId="77777777" w:rsidR="003A71D3" w:rsidRDefault="003A71D3">
            <w:pPr>
              <w:pStyle w:val="ConsPlusNormal"/>
            </w:pPr>
          </w:p>
        </w:tc>
      </w:tr>
      <w:tr w:rsidR="003A71D3" w14:paraId="17549CC2" w14:textId="77777777">
        <w:tc>
          <w:tcPr>
            <w:tcW w:w="1077" w:type="dxa"/>
          </w:tcPr>
          <w:p w14:paraId="6FC72CDE" w14:textId="77777777" w:rsidR="003A71D3" w:rsidRDefault="003A71D3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4138" w:type="dxa"/>
          </w:tcPr>
          <w:p w14:paraId="47112859" w14:textId="77777777" w:rsidR="003A71D3" w:rsidRDefault="003A71D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4139" w:type="dxa"/>
          </w:tcPr>
          <w:p w14:paraId="7845C727" w14:textId="77777777" w:rsidR="003A71D3" w:rsidRDefault="003A71D3">
            <w:pPr>
              <w:pStyle w:val="ConsPlusNormal"/>
            </w:pPr>
            <w:r>
              <w:t>клоназепам</w:t>
            </w:r>
          </w:p>
        </w:tc>
        <w:tc>
          <w:tcPr>
            <w:tcW w:w="2607" w:type="dxa"/>
          </w:tcPr>
          <w:p w14:paraId="27F627CB" w14:textId="77777777" w:rsidR="003A71D3" w:rsidRDefault="003A71D3">
            <w:pPr>
              <w:pStyle w:val="ConsPlusNormal"/>
            </w:pPr>
            <w:r>
              <w:t>таблетки, 2 мг</w:t>
            </w:r>
          </w:p>
        </w:tc>
        <w:tc>
          <w:tcPr>
            <w:tcW w:w="1644" w:type="dxa"/>
          </w:tcPr>
          <w:p w14:paraId="29615DB4" w14:textId="77777777" w:rsidR="003A71D3" w:rsidRDefault="003A71D3">
            <w:pPr>
              <w:pStyle w:val="ConsPlusNormal"/>
            </w:pPr>
          </w:p>
        </w:tc>
      </w:tr>
      <w:tr w:rsidR="003A71D3" w14:paraId="1E20161E" w14:textId="77777777">
        <w:tc>
          <w:tcPr>
            <w:tcW w:w="1077" w:type="dxa"/>
            <w:vMerge w:val="restart"/>
          </w:tcPr>
          <w:p w14:paraId="240E7434" w14:textId="77777777" w:rsidR="003A71D3" w:rsidRDefault="003A71D3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4138" w:type="dxa"/>
            <w:vMerge w:val="restart"/>
          </w:tcPr>
          <w:p w14:paraId="598CAB6E" w14:textId="77777777" w:rsidR="003A71D3" w:rsidRDefault="003A71D3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4139" w:type="dxa"/>
          </w:tcPr>
          <w:p w14:paraId="0499922D" w14:textId="77777777" w:rsidR="003A71D3" w:rsidRDefault="003A71D3">
            <w:pPr>
              <w:pStyle w:val="ConsPlusNormal"/>
            </w:pPr>
            <w:r>
              <w:t>карбамазепин</w:t>
            </w:r>
          </w:p>
        </w:tc>
        <w:tc>
          <w:tcPr>
            <w:tcW w:w="2607" w:type="dxa"/>
          </w:tcPr>
          <w:p w14:paraId="12897B74" w14:textId="77777777" w:rsidR="003A71D3" w:rsidRDefault="003A71D3">
            <w:pPr>
              <w:pStyle w:val="ConsPlusNormal"/>
            </w:pPr>
            <w:r>
              <w:t>таблетки, 200 мг;</w:t>
            </w:r>
          </w:p>
          <w:p w14:paraId="3F51BFF9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3E3E7B17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пленочной оболочкой, 200 мг, 400 мг</w:t>
            </w:r>
          </w:p>
        </w:tc>
        <w:tc>
          <w:tcPr>
            <w:tcW w:w="1644" w:type="dxa"/>
          </w:tcPr>
          <w:p w14:paraId="7E04EDB4" w14:textId="77777777" w:rsidR="003A71D3" w:rsidRDefault="003A71D3">
            <w:pPr>
              <w:pStyle w:val="ConsPlusNormal"/>
            </w:pPr>
          </w:p>
        </w:tc>
      </w:tr>
      <w:tr w:rsidR="003A71D3" w14:paraId="1A58DB92" w14:textId="77777777">
        <w:tc>
          <w:tcPr>
            <w:tcW w:w="1077" w:type="dxa"/>
            <w:vMerge/>
          </w:tcPr>
          <w:p w14:paraId="4FFD3CF6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1188ED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62BE5E1" w14:textId="77777777" w:rsidR="003A71D3" w:rsidRDefault="003A71D3">
            <w:pPr>
              <w:pStyle w:val="ConsPlusNormal"/>
            </w:pPr>
            <w:r>
              <w:t>окскарбазепин</w:t>
            </w:r>
          </w:p>
        </w:tc>
        <w:tc>
          <w:tcPr>
            <w:tcW w:w="2607" w:type="dxa"/>
          </w:tcPr>
          <w:p w14:paraId="3D1ECF8A" w14:textId="77777777" w:rsidR="003A71D3" w:rsidRDefault="003A71D3">
            <w:pPr>
              <w:pStyle w:val="ConsPlusNormal"/>
            </w:pPr>
            <w:r>
              <w:t>суспензия для приема внутрь, 60 мг/мл;</w:t>
            </w:r>
          </w:p>
          <w:p w14:paraId="620CC310" w14:textId="77777777" w:rsidR="003A71D3" w:rsidRDefault="003A71D3">
            <w:pPr>
              <w:pStyle w:val="ConsPlusNormal"/>
            </w:pPr>
            <w:r>
              <w:t>таблетки, покрытые пленочной оболочкой, 600 мг</w:t>
            </w:r>
          </w:p>
        </w:tc>
        <w:tc>
          <w:tcPr>
            <w:tcW w:w="1644" w:type="dxa"/>
          </w:tcPr>
          <w:p w14:paraId="1EA4262A" w14:textId="77777777" w:rsidR="003A71D3" w:rsidRDefault="003A71D3">
            <w:pPr>
              <w:pStyle w:val="ConsPlusNormal"/>
            </w:pPr>
          </w:p>
        </w:tc>
      </w:tr>
      <w:tr w:rsidR="003A71D3" w14:paraId="7286BB99" w14:textId="77777777">
        <w:tc>
          <w:tcPr>
            <w:tcW w:w="1077" w:type="dxa"/>
            <w:vMerge w:val="restart"/>
          </w:tcPr>
          <w:p w14:paraId="5DEC405C" w14:textId="77777777" w:rsidR="003A71D3" w:rsidRDefault="003A71D3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4138" w:type="dxa"/>
            <w:vMerge w:val="restart"/>
          </w:tcPr>
          <w:p w14:paraId="4B6DFED6" w14:textId="77777777" w:rsidR="003A71D3" w:rsidRDefault="003A71D3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4139" w:type="dxa"/>
          </w:tcPr>
          <w:p w14:paraId="55D6236B" w14:textId="77777777" w:rsidR="003A71D3" w:rsidRDefault="003A71D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2607" w:type="dxa"/>
          </w:tcPr>
          <w:p w14:paraId="1319AB3F" w14:textId="77777777" w:rsidR="003A71D3" w:rsidRDefault="003A71D3">
            <w:pPr>
              <w:pStyle w:val="ConsPlusNormal"/>
            </w:pPr>
            <w:r>
              <w:t>гранулы с пролонгированным высвобождением, 100 мг, 250 мг, 500 мг;</w:t>
            </w:r>
          </w:p>
          <w:p w14:paraId="5ACB4E87" w14:textId="77777777" w:rsidR="003A71D3" w:rsidRDefault="003A71D3">
            <w:pPr>
              <w:pStyle w:val="ConsPlusNormal"/>
            </w:pPr>
            <w:r>
              <w:t>сироп (для детей), 57,64 мг/мл, 50 мг/мл</w:t>
            </w:r>
          </w:p>
        </w:tc>
        <w:tc>
          <w:tcPr>
            <w:tcW w:w="1644" w:type="dxa"/>
          </w:tcPr>
          <w:p w14:paraId="44906530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7D578D91" w14:textId="77777777">
        <w:tc>
          <w:tcPr>
            <w:tcW w:w="1077" w:type="dxa"/>
            <w:vMerge/>
          </w:tcPr>
          <w:p w14:paraId="35D7E2A1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361E12A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3ABF6F09" w14:textId="77777777" w:rsidR="003A71D3" w:rsidRDefault="003A71D3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2607" w:type="dxa"/>
          </w:tcPr>
          <w:p w14:paraId="5D136D3B" w14:textId="77777777" w:rsidR="003A71D3" w:rsidRDefault="003A71D3">
            <w:pPr>
              <w:pStyle w:val="ConsPlusNormal"/>
            </w:pPr>
            <w:r>
              <w:t>капли для приема внутрь;</w:t>
            </w:r>
          </w:p>
          <w:p w14:paraId="4D525CC8" w14:textId="77777777" w:rsidR="003A71D3" w:rsidRDefault="003A71D3">
            <w:pPr>
              <w:pStyle w:val="ConsPlusNormal"/>
            </w:pPr>
            <w:r>
              <w:t>капсулы кишечнорастворимые;</w:t>
            </w:r>
          </w:p>
          <w:p w14:paraId="6BBE3128" w14:textId="77777777" w:rsidR="003A71D3" w:rsidRDefault="003A71D3">
            <w:pPr>
              <w:pStyle w:val="ConsPlusNormal"/>
            </w:pPr>
            <w:r>
              <w:lastRenderedPageBreak/>
              <w:t>таблетки, покрытые кишечнорастворимой оболочкой, 300 мг;</w:t>
            </w:r>
          </w:p>
          <w:p w14:paraId="7A70B6D3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14:paraId="5122C10D" w14:textId="77777777" w:rsidR="003A71D3" w:rsidRDefault="003A71D3">
            <w:pPr>
              <w:pStyle w:val="ConsPlusNormal"/>
            </w:pPr>
            <w:r>
              <w:t>таблетки с пролонгированным высвобождением, покрытые пленочной оболочкой, 300 мг, 500 мг</w:t>
            </w:r>
          </w:p>
        </w:tc>
        <w:tc>
          <w:tcPr>
            <w:tcW w:w="1644" w:type="dxa"/>
          </w:tcPr>
          <w:p w14:paraId="3D54E810" w14:textId="77777777" w:rsidR="003A71D3" w:rsidRDefault="003A71D3">
            <w:pPr>
              <w:pStyle w:val="ConsPlusNormal"/>
            </w:pPr>
          </w:p>
        </w:tc>
      </w:tr>
      <w:tr w:rsidR="003A71D3" w14:paraId="17621B21" w14:textId="77777777">
        <w:tc>
          <w:tcPr>
            <w:tcW w:w="1077" w:type="dxa"/>
            <w:vMerge w:val="restart"/>
          </w:tcPr>
          <w:p w14:paraId="22DEF920" w14:textId="77777777" w:rsidR="003A71D3" w:rsidRDefault="003A71D3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4138" w:type="dxa"/>
            <w:vMerge w:val="restart"/>
          </w:tcPr>
          <w:p w14:paraId="5F08076E" w14:textId="77777777" w:rsidR="003A71D3" w:rsidRDefault="003A71D3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4139" w:type="dxa"/>
          </w:tcPr>
          <w:p w14:paraId="5211F9C0" w14:textId="77777777" w:rsidR="003A71D3" w:rsidRDefault="003A71D3">
            <w:pPr>
              <w:pStyle w:val="ConsPlusNormal"/>
            </w:pPr>
            <w:r>
              <w:t>лакосамид</w:t>
            </w:r>
          </w:p>
        </w:tc>
        <w:tc>
          <w:tcPr>
            <w:tcW w:w="2607" w:type="dxa"/>
          </w:tcPr>
          <w:p w14:paraId="16A71F15" w14:textId="77777777" w:rsidR="003A71D3" w:rsidRDefault="003A71D3">
            <w:pPr>
              <w:pStyle w:val="ConsPlusNormal"/>
            </w:pPr>
            <w:r>
              <w:t>таблетки, покрытые пленочной оболочкой, 150 мг, 200 мг</w:t>
            </w:r>
          </w:p>
        </w:tc>
        <w:tc>
          <w:tcPr>
            <w:tcW w:w="1644" w:type="dxa"/>
          </w:tcPr>
          <w:p w14:paraId="2460246C" w14:textId="77777777" w:rsidR="003A71D3" w:rsidRDefault="003A71D3">
            <w:pPr>
              <w:pStyle w:val="ConsPlusNormal"/>
            </w:pPr>
          </w:p>
        </w:tc>
      </w:tr>
      <w:tr w:rsidR="003A71D3" w14:paraId="75BFC721" w14:textId="77777777">
        <w:tc>
          <w:tcPr>
            <w:tcW w:w="1077" w:type="dxa"/>
            <w:vMerge/>
          </w:tcPr>
          <w:p w14:paraId="29B776F0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E5AA6A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6B77FB2" w14:textId="77777777" w:rsidR="003A71D3" w:rsidRDefault="003A71D3">
            <w:pPr>
              <w:pStyle w:val="ConsPlusNormal"/>
            </w:pPr>
            <w:r>
              <w:t>леветирацетам</w:t>
            </w:r>
          </w:p>
        </w:tc>
        <w:tc>
          <w:tcPr>
            <w:tcW w:w="2607" w:type="dxa"/>
          </w:tcPr>
          <w:p w14:paraId="78AAD0C3" w14:textId="77777777" w:rsidR="003A71D3" w:rsidRDefault="003A71D3">
            <w:pPr>
              <w:pStyle w:val="ConsPlusNormal"/>
            </w:pPr>
            <w:r>
              <w:t>раствор для приема внутрь, 100 мг/мл;</w:t>
            </w:r>
          </w:p>
          <w:p w14:paraId="4C17C7D8" w14:textId="77777777" w:rsidR="003A71D3" w:rsidRDefault="003A71D3">
            <w:pPr>
              <w:pStyle w:val="ConsPlusNormal"/>
            </w:pPr>
            <w:r>
              <w:t>таблетки, покрытые пленочной оболочкой, 500 мг, 1000 мг</w:t>
            </w:r>
          </w:p>
        </w:tc>
        <w:tc>
          <w:tcPr>
            <w:tcW w:w="1644" w:type="dxa"/>
          </w:tcPr>
          <w:p w14:paraId="475A7ED0" w14:textId="77777777" w:rsidR="003A71D3" w:rsidRDefault="003A71D3">
            <w:pPr>
              <w:pStyle w:val="ConsPlusNormal"/>
            </w:pPr>
          </w:p>
        </w:tc>
      </w:tr>
      <w:tr w:rsidR="003A71D3" w14:paraId="6056A3DE" w14:textId="77777777">
        <w:tc>
          <w:tcPr>
            <w:tcW w:w="1077" w:type="dxa"/>
            <w:vMerge/>
          </w:tcPr>
          <w:p w14:paraId="59472776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9C1B80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37BEB0ED" w14:textId="77777777" w:rsidR="003A71D3" w:rsidRDefault="003A71D3">
            <w:pPr>
              <w:pStyle w:val="ConsPlusNormal"/>
            </w:pPr>
            <w:r>
              <w:t>перампанел</w:t>
            </w:r>
          </w:p>
        </w:tc>
        <w:tc>
          <w:tcPr>
            <w:tcW w:w="2607" w:type="dxa"/>
          </w:tcPr>
          <w:p w14:paraId="299644A6" w14:textId="77777777" w:rsidR="003A71D3" w:rsidRDefault="003A71D3">
            <w:pPr>
              <w:pStyle w:val="ConsPlusNormal"/>
            </w:pPr>
            <w:r>
              <w:t>таблетки, покрытые пленочной оболочкой, 4 мг, 6 мг, 8 мг</w:t>
            </w:r>
          </w:p>
        </w:tc>
        <w:tc>
          <w:tcPr>
            <w:tcW w:w="1644" w:type="dxa"/>
          </w:tcPr>
          <w:p w14:paraId="04D451E6" w14:textId="77777777" w:rsidR="003A71D3" w:rsidRDefault="003A71D3">
            <w:pPr>
              <w:pStyle w:val="ConsPlusNormal"/>
            </w:pPr>
          </w:p>
        </w:tc>
      </w:tr>
      <w:tr w:rsidR="003A71D3" w14:paraId="461149B5" w14:textId="77777777">
        <w:tc>
          <w:tcPr>
            <w:tcW w:w="1077" w:type="dxa"/>
            <w:vMerge/>
          </w:tcPr>
          <w:p w14:paraId="76D96824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D7D2DE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655F3DF" w14:textId="77777777" w:rsidR="003A71D3" w:rsidRDefault="003A71D3">
            <w:pPr>
              <w:pStyle w:val="ConsPlusNormal"/>
            </w:pPr>
            <w:r>
              <w:t>топирамат</w:t>
            </w:r>
          </w:p>
        </w:tc>
        <w:tc>
          <w:tcPr>
            <w:tcW w:w="2607" w:type="dxa"/>
          </w:tcPr>
          <w:p w14:paraId="7A797166" w14:textId="77777777" w:rsidR="003A71D3" w:rsidRDefault="003A71D3">
            <w:pPr>
              <w:pStyle w:val="ConsPlusNormal"/>
            </w:pPr>
            <w:r>
              <w:t>капсулы, 50 мг</w:t>
            </w:r>
          </w:p>
        </w:tc>
        <w:tc>
          <w:tcPr>
            <w:tcW w:w="1644" w:type="dxa"/>
          </w:tcPr>
          <w:p w14:paraId="20004985" w14:textId="77777777" w:rsidR="003A71D3" w:rsidRDefault="003A71D3">
            <w:pPr>
              <w:pStyle w:val="ConsPlusNormal"/>
            </w:pPr>
            <w:r>
              <w:t>для детей до 3 лет и детей до 6 лет из многодетных семей</w:t>
            </w:r>
          </w:p>
        </w:tc>
      </w:tr>
      <w:tr w:rsidR="003A71D3" w14:paraId="6F59C739" w14:textId="77777777">
        <w:tc>
          <w:tcPr>
            <w:tcW w:w="1077" w:type="dxa"/>
            <w:vMerge/>
          </w:tcPr>
          <w:p w14:paraId="20458F28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791A250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90C940F" w14:textId="77777777" w:rsidR="003A71D3" w:rsidRDefault="003A71D3">
            <w:pPr>
              <w:pStyle w:val="ConsPlusNormal"/>
            </w:pPr>
            <w:r>
              <w:t>топирамат</w:t>
            </w:r>
          </w:p>
        </w:tc>
        <w:tc>
          <w:tcPr>
            <w:tcW w:w="2607" w:type="dxa"/>
          </w:tcPr>
          <w:p w14:paraId="1298B162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06D9BD58" w14:textId="77777777" w:rsidR="003A71D3" w:rsidRDefault="003A71D3">
            <w:pPr>
              <w:pStyle w:val="ConsPlusNormal"/>
            </w:pPr>
            <w:r>
              <w:lastRenderedPageBreak/>
              <w:t>таблетки, покрытые пленочной оболочкой, 25 мг, 50 мг, 100 мг</w:t>
            </w:r>
          </w:p>
        </w:tc>
        <w:tc>
          <w:tcPr>
            <w:tcW w:w="1644" w:type="dxa"/>
          </w:tcPr>
          <w:p w14:paraId="6A418A0B" w14:textId="77777777" w:rsidR="003A71D3" w:rsidRDefault="003A71D3">
            <w:pPr>
              <w:pStyle w:val="ConsPlusNormal"/>
            </w:pPr>
          </w:p>
        </w:tc>
      </w:tr>
      <w:tr w:rsidR="003A71D3" w14:paraId="6B531A96" w14:textId="77777777">
        <w:tc>
          <w:tcPr>
            <w:tcW w:w="1077" w:type="dxa"/>
          </w:tcPr>
          <w:p w14:paraId="623CBFE1" w14:textId="77777777" w:rsidR="003A71D3" w:rsidRDefault="003A71D3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4138" w:type="dxa"/>
          </w:tcPr>
          <w:p w14:paraId="4F9A036A" w14:textId="77777777" w:rsidR="003A71D3" w:rsidRDefault="003A71D3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4139" w:type="dxa"/>
          </w:tcPr>
          <w:p w14:paraId="6281C9D4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828BF6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E44AAA4" w14:textId="77777777" w:rsidR="003A71D3" w:rsidRDefault="003A71D3">
            <w:pPr>
              <w:pStyle w:val="ConsPlusNormal"/>
            </w:pPr>
          </w:p>
        </w:tc>
      </w:tr>
      <w:tr w:rsidR="003A71D3" w14:paraId="7ED9FEB2" w14:textId="77777777">
        <w:tc>
          <w:tcPr>
            <w:tcW w:w="1077" w:type="dxa"/>
          </w:tcPr>
          <w:p w14:paraId="6E2FD17E" w14:textId="77777777" w:rsidR="003A71D3" w:rsidRDefault="003A71D3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4138" w:type="dxa"/>
          </w:tcPr>
          <w:p w14:paraId="3B84C948" w14:textId="77777777" w:rsidR="003A71D3" w:rsidRDefault="003A71D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4139" w:type="dxa"/>
          </w:tcPr>
          <w:p w14:paraId="702AA86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F8B115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525311E" w14:textId="77777777" w:rsidR="003A71D3" w:rsidRDefault="003A71D3">
            <w:pPr>
              <w:pStyle w:val="ConsPlusNormal"/>
            </w:pPr>
          </w:p>
        </w:tc>
      </w:tr>
      <w:tr w:rsidR="003A71D3" w14:paraId="0E63EE79" w14:textId="77777777">
        <w:tc>
          <w:tcPr>
            <w:tcW w:w="1077" w:type="dxa"/>
          </w:tcPr>
          <w:p w14:paraId="0C0CF8B7" w14:textId="77777777" w:rsidR="003A71D3" w:rsidRDefault="003A71D3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4138" w:type="dxa"/>
          </w:tcPr>
          <w:p w14:paraId="68AE364E" w14:textId="77777777" w:rsidR="003A71D3" w:rsidRDefault="003A71D3">
            <w:pPr>
              <w:pStyle w:val="ConsPlusNormal"/>
            </w:pPr>
            <w:r>
              <w:t>Третичные амины</w:t>
            </w:r>
          </w:p>
        </w:tc>
        <w:tc>
          <w:tcPr>
            <w:tcW w:w="4139" w:type="dxa"/>
          </w:tcPr>
          <w:p w14:paraId="7E664684" w14:textId="77777777" w:rsidR="003A71D3" w:rsidRDefault="003A71D3">
            <w:pPr>
              <w:pStyle w:val="ConsPlusNormal"/>
            </w:pPr>
            <w:r>
              <w:t>тригексифенидил</w:t>
            </w:r>
          </w:p>
        </w:tc>
        <w:tc>
          <w:tcPr>
            <w:tcW w:w="2607" w:type="dxa"/>
          </w:tcPr>
          <w:p w14:paraId="34AC43A5" w14:textId="77777777" w:rsidR="003A71D3" w:rsidRDefault="003A71D3">
            <w:pPr>
              <w:pStyle w:val="ConsPlusNormal"/>
            </w:pPr>
            <w:r>
              <w:t>таблетки, 2 мг</w:t>
            </w:r>
          </w:p>
        </w:tc>
        <w:tc>
          <w:tcPr>
            <w:tcW w:w="1644" w:type="dxa"/>
          </w:tcPr>
          <w:p w14:paraId="4FABD700" w14:textId="77777777" w:rsidR="003A71D3" w:rsidRDefault="003A71D3">
            <w:pPr>
              <w:pStyle w:val="ConsPlusNormal"/>
            </w:pPr>
          </w:p>
        </w:tc>
      </w:tr>
      <w:tr w:rsidR="003A71D3" w14:paraId="745993DA" w14:textId="77777777">
        <w:tc>
          <w:tcPr>
            <w:tcW w:w="1077" w:type="dxa"/>
          </w:tcPr>
          <w:p w14:paraId="2AC058C6" w14:textId="77777777" w:rsidR="003A71D3" w:rsidRDefault="003A71D3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4138" w:type="dxa"/>
          </w:tcPr>
          <w:p w14:paraId="301A5BFA" w14:textId="77777777" w:rsidR="003A71D3" w:rsidRDefault="003A71D3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4139" w:type="dxa"/>
          </w:tcPr>
          <w:p w14:paraId="7E475A9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26A30DD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EE14D27" w14:textId="77777777" w:rsidR="003A71D3" w:rsidRDefault="003A71D3">
            <w:pPr>
              <w:pStyle w:val="ConsPlusNormal"/>
            </w:pPr>
          </w:p>
        </w:tc>
      </w:tr>
      <w:tr w:rsidR="003A71D3" w14:paraId="128B5C3E" w14:textId="77777777">
        <w:tc>
          <w:tcPr>
            <w:tcW w:w="1077" w:type="dxa"/>
            <w:vMerge w:val="restart"/>
          </w:tcPr>
          <w:p w14:paraId="2B8A055D" w14:textId="77777777" w:rsidR="003A71D3" w:rsidRDefault="003A71D3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4138" w:type="dxa"/>
            <w:vMerge w:val="restart"/>
          </w:tcPr>
          <w:p w14:paraId="68FC7B4D" w14:textId="77777777" w:rsidR="003A71D3" w:rsidRDefault="003A71D3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4139" w:type="dxa"/>
          </w:tcPr>
          <w:p w14:paraId="391333DB" w14:textId="77777777" w:rsidR="003A71D3" w:rsidRDefault="003A71D3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2607" w:type="dxa"/>
          </w:tcPr>
          <w:p w14:paraId="30B92E34" w14:textId="77777777" w:rsidR="003A71D3" w:rsidRDefault="003A71D3">
            <w:pPr>
              <w:pStyle w:val="ConsPlusNormal"/>
            </w:pPr>
            <w:r>
              <w:t>капсулы;</w:t>
            </w:r>
          </w:p>
          <w:p w14:paraId="4B2E4BF8" w14:textId="77777777" w:rsidR="003A71D3" w:rsidRDefault="003A71D3">
            <w:pPr>
              <w:pStyle w:val="ConsPlusNormal"/>
            </w:pPr>
            <w:r>
              <w:t>таблетки, 100 мг + 25 мг; 200 мг + 50 мг</w:t>
            </w:r>
          </w:p>
        </w:tc>
        <w:tc>
          <w:tcPr>
            <w:tcW w:w="1644" w:type="dxa"/>
          </w:tcPr>
          <w:p w14:paraId="4A254315" w14:textId="77777777" w:rsidR="003A71D3" w:rsidRDefault="003A71D3">
            <w:pPr>
              <w:pStyle w:val="ConsPlusNormal"/>
            </w:pPr>
          </w:p>
        </w:tc>
      </w:tr>
      <w:tr w:rsidR="003A71D3" w14:paraId="4345C5DC" w14:textId="77777777">
        <w:tc>
          <w:tcPr>
            <w:tcW w:w="1077" w:type="dxa"/>
            <w:vMerge/>
          </w:tcPr>
          <w:p w14:paraId="075E6150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AC7E2AC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14FCB8E" w14:textId="77777777" w:rsidR="003A71D3" w:rsidRDefault="003A71D3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2607" w:type="dxa"/>
          </w:tcPr>
          <w:p w14:paraId="1D40F615" w14:textId="77777777" w:rsidR="003A71D3" w:rsidRDefault="003A71D3">
            <w:pPr>
              <w:pStyle w:val="ConsPlusNormal"/>
            </w:pPr>
            <w:r>
              <w:t>таблетки, 250 мг + 25 мг</w:t>
            </w:r>
          </w:p>
        </w:tc>
        <w:tc>
          <w:tcPr>
            <w:tcW w:w="1644" w:type="dxa"/>
          </w:tcPr>
          <w:p w14:paraId="602D41E5" w14:textId="77777777" w:rsidR="003A71D3" w:rsidRDefault="003A71D3">
            <w:pPr>
              <w:pStyle w:val="ConsPlusNormal"/>
            </w:pPr>
          </w:p>
        </w:tc>
      </w:tr>
      <w:tr w:rsidR="003A71D3" w14:paraId="5DF64951" w14:textId="77777777">
        <w:tc>
          <w:tcPr>
            <w:tcW w:w="1077" w:type="dxa"/>
          </w:tcPr>
          <w:p w14:paraId="66C45054" w14:textId="77777777" w:rsidR="003A71D3" w:rsidRDefault="003A71D3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4138" w:type="dxa"/>
          </w:tcPr>
          <w:p w14:paraId="144A8454" w14:textId="77777777" w:rsidR="003A71D3" w:rsidRDefault="003A71D3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4139" w:type="dxa"/>
          </w:tcPr>
          <w:p w14:paraId="09C34DE1" w14:textId="77777777" w:rsidR="003A71D3" w:rsidRDefault="003A71D3">
            <w:pPr>
              <w:pStyle w:val="ConsPlusNormal"/>
            </w:pPr>
            <w:r>
              <w:t>амантадин</w:t>
            </w:r>
          </w:p>
        </w:tc>
        <w:tc>
          <w:tcPr>
            <w:tcW w:w="2607" w:type="dxa"/>
          </w:tcPr>
          <w:p w14:paraId="248F6F88" w14:textId="77777777" w:rsidR="003A71D3" w:rsidRDefault="003A71D3">
            <w:pPr>
              <w:pStyle w:val="ConsPlusNormal"/>
            </w:pPr>
            <w:r>
              <w:t>капсулы;</w:t>
            </w:r>
          </w:p>
          <w:p w14:paraId="2DB67020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4AF84C8C" w14:textId="77777777" w:rsidR="003A71D3" w:rsidRDefault="003A71D3">
            <w:pPr>
              <w:pStyle w:val="ConsPlusNormal"/>
            </w:pPr>
            <w:r>
              <w:t>таблетки, покрытые пленочной оболочкой, 100 мг</w:t>
            </w:r>
          </w:p>
        </w:tc>
        <w:tc>
          <w:tcPr>
            <w:tcW w:w="1644" w:type="dxa"/>
          </w:tcPr>
          <w:p w14:paraId="329D774B" w14:textId="77777777" w:rsidR="003A71D3" w:rsidRDefault="003A71D3">
            <w:pPr>
              <w:pStyle w:val="ConsPlusNormal"/>
            </w:pPr>
          </w:p>
        </w:tc>
      </w:tr>
      <w:tr w:rsidR="003A71D3" w14:paraId="68851A52" w14:textId="77777777">
        <w:tc>
          <w:tcPr>
            <w:tcW w:w="1077" w:type="dxa"/>
            <w:vMerge w:val="restart"/>
          </w:tcPr>
          <w:p w14:paraId="4C6796CB" w14:textId="77777777" w:rsidR="003A71D3" w:rsidRDefault="003A71D3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4138" w:type="dxa"/>
            <w:vMerge w:val="restart"/>
          </w:tcPr>
          <w:p w14:paraId="3D10D8F1" w14:textId="77777777" w:rsidR="003A71D3" w:rsidRDefault="003A71D3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4139" w:type="dxa"/>
          </w:tcPr>
          <w:p w14:paraId="4A5F5E4E" w14:textId="77777777" w:rsidR="003A71D3" w:rsidRDefault="003A71D3">
            <w:pPr>
              <w:pStyle w:val="ConsPlusNormal"/>
            </w:pPr>
            <w:r>
              <w:t>пирибедил</w:t>
            </w:r>
          </w:p>
        </w:tc>
        <w:tc>
          <w:tcPr>
            <w:tcW w:w="2607" w:type="dxa"/>
          </w:tcPr>
          <w:p w14:paraId="47B1BE7C" w14:textId="77777777" w:rsidR="003A71D3" w:rsidRDefault="003A71D3">
            <w:pPr>
              <w:pStyle w:val="ConsPlusNormal"/>
            </w:pPr>
            <w:r>
              <w:t>таблетки с контролируемым высвобождением, покрытые оболочкой, 50 мг</w:t>
            </w:r>
          </w:p>
        </w:tc>
        <w:tc>
          <w:tcPr>
            <w:tcW w:w="1644" w:type="dxa"/>
          </w:tcPr>
          <w:p w14:paraId="08E58752" w14:textId="77777777" w:rsidR="003A71D3" w:rsidRDefault="003A71D3">
            <w:pPr>
              <w:pStyle w:val="ConsPlusNormal"/>
            </w:pPr>
          </w:p>
        </w:tc>
      </w:tr>
      <w:tr w:rsidR="003A71D3" w14:paraId="3FAB6600" w14:textId="77777777">
        <w:tc>
          <w:tcPr>
            <w:tcW w:w="1077" w:type="dxa"/>
            <w:vMerge/>
          </w:tcPr>
          <w:p w14:paraId="554FAB35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C67EDE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A1F05CB" w14:textId="77777777" w:rsidR="003A71D3" w:rsidRDefault="003A71D3">
            <w:pPr>
              <w:pStyle w:val="ConsPlusNormal"/>
            </w:pPr>
            <w:r>
              <w:t>прамипексол</w:t>
            </w:r>
          </w:p>
        </w:tc>
        <w:tc>
          <w:tcPr>
            <w:tcW w:w="2607" w:type="dxa"/>
          </w:tcPr>
          <w:p w14:paraId="432E2A37" w14:textId="77777777" w:rsidR="003A71D3" w:rsidRDefault="003A71D3">
            <w:pPr>
              <w:pStyle w:val="ConsPlusNormal"/>
            </w:pPr>
            <w:r>
              <w:t>таблетки, 0,25 мг, 1 мг</w:t>
            </w:r>
          </w:p>
        </w:tc>
        <w:tc>
          <w:tcPr>
            <w:tcW w:w="1644" w:type="dxa"/>
          </w:tcPr>
          <w:p w14:paraId="5D166847" w14:textId="77777777" w:rsidR="003A71D3" w:rsidRDefault="003A71D3">
            <w:pPr>
              <w:pStyle w:val="ConsPlusNormal"/>
            </w:pPr>
          </w:p>
        </w:tc>
      </w:tr>
      <w:tr w:rsidR="003A71D3" w14:paraId="045197AA" w14:textId="77777777">
        <w:tc>
          <w:tcPr>
            <w:tcW w:w="1077" w:type="dxa"/>
          </w:tcPr>
          <w:p w14:paraId="2D74F1A8" w14:textId="77777777" w:rsidR="003A71D3" w:rsidRDefault="003A71D3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4138" w:type="dxa"/>
          </w:tcPr>
          <w:p w14:paraId="7A6783D5" w14:textId="77777777" w:rsidR="003A71D3" w:rsidRDefault="003A71D3">
            <w:pPr>
              <w:pStyle w:val="ConsPlusNormal"/>
            </w:pPr>
            <w:r>
              <w:t>Психотропные средства</w:t>
            </w:r>
          </w:p>
        </w:tc>
        <w:tc>
          <w:tcPr>
            <w:tcW w:w="4139" w:type="dxa"/>
          </w:tcPr>
          <w:p w14:paraId="70397F5B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8D7C55C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8BB4BA4" w14:textId="77777777" w:rsidR="003A71D3" w:rsidRDefault="003A71D3">
            <w:pPr>
              <w:pStyle w:val="ConsPlusNormal"/>
            </w:pPr>
          </w:p>
        </w:tc>
      </w:tr>
      <w:tr w:rsidR="003A71D3" w14:paraId="0C4D4DCE" w14:textId="77777777">
        <w:tc>
          <w:tcPr>
            <w:tcW w:w="1077" w:type="dxa"/>
          </w:tcPr>
          <w:p w14:paraId="49341A5E" w14:textId="77777777" w:rsidR="003A71D3" w:rsidRDefault="003A71D3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4138" w:type="dxa"/>
          </w:tcPr>
          <w:p w14:paraId="6EE4582B" w14:textId="77777777" w:rsidR="003A71D3" w:rsidRDefault="003A71D3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4139" w:type="dxa"/>
          </w:tcPr>
          <w:p w14:paraId="4917698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23815E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CADA2D9" w14:textId="77777777" w:rsidR="003A71D3" w:rsidRDefault="003A71D3">
            <w:pPr>
              <w:pStyle w:val="ConsPlusNormal"/>
            </w:pPr>
          </w:p>
        </w:tc>
      </w:tr>
      <w:tr w:rsidR="003A71D3" w14:paraId="33A0FC9A" w14:textId="77777777">
        <w:tc>
          <w:tcPr>
            <w:tcW w:w="1077" w:type="dxa"/>
            <w:vMerge w:val="restart"/>
          </w:tcPr>
          <w:p w14:paraId="0CAE8BB1" w14:textId="77777777" w:rsidR="003A71D3" w:rsidRDefault="003A71D3">
            <w:pPr>
              <w:pStyle w:val="ConsPlusNormal"/>
              <w:jc w:val="center"/>
            </w:pPr>
            <w:r>
              <w:lastRenderedPageBreak/>
              <w:t>N05AA</w:t>
            </w:r>
          </w:p>
        </w:tc>
        <w:tc>
          <w:tcPr>
            <w:tcW w:w="4138" w:type="dxa"/>
            <w:vMerge w:val="restart"/>
          </w:tcPr>
          <w:p w14:paraId="1F31AD17" w14:textId="77777777" w:rsidR="003A71D3" w:rsidRDefault="003A71D3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4139" w:type="dxa"/>
          </w:tcPr>
          <w:p w14:paraId="4FCA1024" w14:textId="77777777" w:rsidR="003A71D3" w:rsidRDefault="003A71D3">
            <w:pPr>
              <w:pStyle w:val="ConsPlusNormal"/>
            </w:pPr>
            <w:r>
              <w:t>левомепромазин</w:t>
            </w:r>
          </w:p>
        </w:tc>
        <w:tc>
          <w:tcPr>
            <w:tcW w:w="2607" w:type="dxa"/>
          </w:tcPr>
          <w:p w14:paraId="15DA052E" w14:textId="77777777" w:rsidR="003A71D3" w:rsidRDefault="003A71D3">
            <w:pPr>
              <w:pStyle w:val="ConsPlusNormal"/>
            </w:pPr>
            <w:r>
              <w:t>таблетки, покрытые оболочкой, 25 мг</w:t>
            </w:r>
          </w:p>
        </w:tc>
        <w:tc>
          <w:tcPr>
            <w:tcW w:w="1644" w:type="dxa"/>
          </w:tcPr>
          <w:p w14:paraId="68056FDA" w14:textId="77777777" w:rsidR="003A71D3" w:rsidRDefault="003A71D3">
            <w:pPr>
              <w:pStyle w:val="ConsPlusNormal"/>
            </w:pPr>
          </w:p>
        </w:tc>
      </w:tr>
      <w:tr w:rsidR="003A71D3" w14:paraId="44340F5C" w14:textId="77777777">
        <w:tc>
          <w:tcPr>
            <w:tcW w:w="1077" w:type="dxa"/>
            <w:vMerge/>
          </w:tcPr>
          <w:p w14:paraId="420763D5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308DAB96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5FC5EBA" w14:textId="77777777" w:rsidR="003A71D3" w:rsidRDefault="003A71D3">
            <w:pPr>
              <w:pStyle w:val="ConsPlusNormal"/>
            </w:pPr>
            <w:r>
              <w:t>хлорпромазин</w:t>
            </w:r>
          </w:p>
        </w:tc>
        <w:tc>
          <w:tcPr>
            <w:tcW w:w="2607" w:type="dxa"/>
          </w:tcPr>
          <w:p w14:paraId="7DCAD91D" w14:textId="77777777" w:rsidR="003A71D3" w:rsidRDefault="003A71D3">
            <w:pPr>
              <w:pStyle w:val="ConsPlusNormal"/>
            </w:pPr>
            <w:r>
              <w:t>драже;</w:t>
            </w:r>
          </w:p>
          <w:p w14:paraId="69F81BAD" w14:textId="77777777" w:rsidR="003A71D3" w:rsidRDefault="003A71D3">
            <w:pPr>
              <w:pStyle w:val="ConsPlusNormal"/>
            </w:pPr>
            <w:r>
              <w:t>таблетки, покрытые пленочной оболочкой, 25 мг, 50 мг, 100 мг</w:t>
            </w:r>
          </w:p>
        </w:tc>
        <w:tc>
          <w:tcPr>
            <w:tcW w:w="1644" w:type="dxa"/>
          </w:tcPr>
          <w:p w14:paraId="6E4ABCA6" w14:textId="77777777" w:rsidR="003A71D3" w:rsidRDefault="003A71D3">
            <w:pPr>
              <w:pStyle w:val="ConsPlusNormal"/>
            </w:pPr>
          </w:p>
        </w:tc>
      </w:tr>
      <w:tr w:rsidR="003A71D3" w14:paraId="7AE38AAB" w14:textId="77777777">
        <w:tc>
          <w:tcPr>
            <w:tcW w:w="1077" w:type="dxa"/>
            <w:vMerge w:val="restart"/>
          </w:tcPr>
          <w:p w14:paraId="1C3E1B5C" w14:textId="77777777" w:rsidR="003A71D3" w:rsidRDefault="003A71D3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4138" w:type="dxa"/>
            <w:vMerge w:val="restart"/>
          </w:tcPr>
          <w:p w14:paraId="15AC5138" w14:textId="77777777" w:rsidR="003A71D3" w:rsidRDefault="003A71D3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4139" w:type="dxa"/>
          </w:tcPr>
          <w:p w14:paraId="0EB49F0C" w14:textId="77777777" w:rsidR="003A71D3" w:rsidRDefault="003A71D3">
            <w:pPr>
              <w:pStyle w:val="ConsPlusNormal"/>
            </w:pPr>
            <w:r>
              <w:t>трифлуоперазин</w:t>
            </w:r>
          </w:p>
        </w:tc>
        <w:tc>
          <w:tcPr>
            <w:tcW w:w="2607" w:type="dxa"/>
          </w:tcPr>
          <w:p w14:paraId="424650B2" w14:textId="77777777" w:rsidR="003A71D3" w:rsidRDefault="003A71D3">
            <w:pPr>
              <w:pStyle w:val="ConsPlusNormal"/>
            </w:pPr>
            <w:r>
              <w:t>таблетки, покрытые оболочкой, 5 мг</w:t>
            </w:r>
          </w:p>
        </w:tc>
        <w:tc>
          <w:tcPr>
            <w:tcW w:w="1644" w:type="dxa"/>
          </w:tcPr>
          <w:p w14:paraId="1E92A57E" w14:textId="77777777" w:rsidR="003A71D3" w:rsidRDefault="003A71D3">
            <w:pPr>
              <w:pStyle w:val="ConsPlusNormal"/>
            </w:pPr>
          </w:p>
        </w:tc>
      </w:tr>
      <w:tr w:rsidR="003A71D3" w14:paraId="2CC844FB" w14:textId="77777777">
        <w:tc>
          <w:tcPr>
            <w:tcW w:w="1077" w:type="dxa"/>
            <w:vMerge/>
          </w:tcPr>
          <w:p w14:paraId="064BAF4C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0909CC0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6DA36AF" w14:textId="77777777" w:rsidR="003A71D3" w:rsidRDefault="003A71D3">
            <w:pPr>
              <w:pStyle w:val="ConsPlusNormal"/>
            </w:pPr>
            <w:r>
              <w:t>флуфеназин</w:t>
            </w:r>
          </w:p>
        </w:tc>
        <w:tc>
          <w:tcPr>
            <w:tcW w:w="2607" w:type="dxa"/>
          </w:tcPr>
          <w:p w14:paraId="5C70B59C" w14:textId="77777777" w:rsidR="003A71D3" w:rsidRDefault="003A71D3">
            <w:pPr>
              <w:pStyle w:val="ConsPlusNormal"/>
            </w:pPr>
            <w:r>
              <w:t>раствор для внутримышечного введения (масляный), 25 мг/мл</w:t>
            </w:r>
          </w:p>
        </w:tc>
        <w:tc>
          <w:tcPr>
            <w:tcW w:w="1644" w:type="dxa"/>
          </w:tcPr>
          <w:p w14:paraId="6AF3F9EF" w14:textId="77777777" w:rsidR="003A71D3" w:rsidRDefault="003A71D3">
            <w:pPr>
              <w:pStyle w:val="ConsPlusNormal"/>
            </w:pPr>
          </w:p>
        </w:tc>
      </w:tr>
      <w:tr w:rsidR="003A71D3" w14:paraId="334033FE" w14:textId="77777777">
        <w:tc>
          <w:tcPr>
            <w:tcW w:w="1077" w:type="dxa"/>
            <w:vMerge w:val="restart"/>
          </w:tcPr>
          <w:p w14:paraId="1A0B0E1A" w14:textId="77777777" w:rsidR="003A71D3" w:rsidRDefault="003A71D3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4138" w:type="dxa"/>
            <w:vMerge w:val="restart"/>
          </w:tcPr>
          <w:p w14:paraId="3528C8C6" w14:textId="77777777" w:rsidR="003A71D3" w:rsidRDefault="003A71D3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4139" w:type="dxa"/>
          </w:tcPr>
          <w:p w14:paraId="78AB18C9" w14:textId="77777777" w:rsidR="003A71D3" w:rsidRDefault="003A71D3">
            <w:pPr>
              <w:pStyle w:val="ConsPlusNormal"/>
            </w:pPr>
            <w:r>
              <w:t>перициазин</w:t>
            </w:r>
          </w:p>
        </w:tc>
        <w:tc>
          <w:tcPr>
            <w:tcW w:w="2607" w:type="dxa"/>
          </w:tcPr>
          <w:p w14:paraId="56E2D473" w14:textId="77777777" w:rsidR="003A71D3" w:rsidRDefault="003A71D3">
            <w:pPr>
              <w:pStyle w:val="ConsPlusNormal"/>
            </w:pPr>
            <w:r>
              <w:t>капсулы 10 мг;</w:t>
            </w:r>
          </w:p>
          <w:p w14:paraId="56FD1C50" w14:textId="77777777" w:rsidR="003A71D3" w:rsidRDefault="003A71D3">
            <w:pPr>
              <w:pStyle w:val="ConsPlusNormal"/>
            </w:pPr>
            <w:r>
              <w:t>раствор для приема внутрь, 40 мг/мл</w:t>
            </w:r>
          </w:p>
        </w:tc>
        <w:tc>
          <w:tcPr>
            <w:tcW w:w="1644" w:type="dxa"/>
          </w:tcPr>
          <w:p w14:paraId="47340F6A" w14:textId="77777777" w:rsidR="003A71D3" w:rsidRDefault="003A71D3">
            <w:pPr>
              <w:pStyle w:val="ConsPlusNormal"/>
            </w:pPr>
          </w:p>
        </w:tc>
      </w:tr>
      <w:tr w:rsidR="003A71D3" w14:paraId="6662D1D4" w14:textId="77777777">
        <w:tc>
          <w:tcPr>
            <w:tcW w:w="1077" w:type="dxa"/>
            <w:vMerge/>
          </w:tcPr>
          <w:p w14:paraId="411772FC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3BA313F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A421CE8" w14:textId="77777777" w:rsidR="003A71D3" w:rsidRDefault="003A71D3">
            <w:pPr>
              <w:pStyle w:val="ConsPlusNormal"/>
            </w:pPr>
            <w:r>
              <w:t>тиоридазин</w:t>
            </w:r>
          </w:p>
        </w:tc>
        <w:tc>
          <w:tcPr>
            <w:tcW w:w="2607" w:type="dxa"/>
          </w:tcPr>
          <w:p w14:paraId="555BEE3C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42CF5AAC" w14:textId="77777777" w:rsidR="003A71D3" w:rsidRDefault="003A71D3">
            <w:pPr>
              <w:pStyle w:val="ConsPlusNormal"/>
            </w:pPr>
            <w:r>
              <w:t>таблетки, покрытые пленочной оболочкой, 25 мг</w:t>
            </w:r>
          </w:p>
        </w:tc>
        <w:tc>
          <w:tcPr>
            <w:tcW w:w="1644" w:type="dxa"/>
          </w:tcPr>
          <w:p w14:paraId="27D66163" w14:textId="77777777" w:rsidR="003A71D3" w:rsidRDefault="003A71D3">
            <w:pPr>
              <w:pStyle w:val="ConsPlusNormal"/>
            </w:pPr>
          </w:p>
        </w:tc>
      </w:tr>
      <w:tr w:rsidR="003A71D3" w14:paraId="2907A0F7" w14:textId="77777777">
        <w:tc>
          <w:tcPr>
            <w:tcW w:w="1077" w:type="dxa"/>
          </w:tcPr>
          <w:p w14:paraId="78189B10" w14:textId="77777777" w:rsidR="003A71D3" w:rsidRDefault="003A71D3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4138" w:type="dxa"/>
          </w:tcPr>
          <w:p w14:paraId="6301A7FA" w14:textId="77777777" w:rsidR="003A71D3" w:rsidRDefault="003A71D3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4139" w:type="dxa"/>
          </w:tcPr>
          <w:p w14:paraId="519602B4" w14:textId="77777777" w:rsidR="003A71D3" w:rsidRDefault="003A71D3">
            <w:pPr>
              <w:pStyle w:val="ConsPlusNormal"/>
            </w:pPr>
            <w:r>
              <w:t>галоперидол</w:t>
            </w:r>
          </w:p>
        </w:tc>
        <w:tc>
          <w:tcPr>
            <w:tcW w:w="2607" w:type="dxa"/>
          </w:tcPr>
          <w:p w14:paraId="02F287EA" w14:textId="77777777" w:rsidR="003A71D3" w:rsidRDefault="003A71D3">
            <w:pPr>
              <w:pStyle w:val="ConsPlusNormal"/>
            </w:pPr>
            <w:r>
              <w:t>таблетки, 1,5 мг, 5 мг</w:t>
            </w:r>
          </w:p>
        </w:tc>
        <w:tc>
          <w:tcPr>
            <w:tcW w:w="1644" w:type="dxa"/>
          </w:tcPr>
          <w:p w14:paraId="2D54CB4A" w14:textId="77777777" w:rsidR="003A71D3" w:rsidRDefault="003A71D3">
            <w:pPr>
              <w:pStyle w:val="ConsPlusNormal"/>
            </w:pPr>
          </w:p>
        </w:tc>
      </w:tr>
      <w:tr w:rsidR="003A71D3" w14:paraId="3F20DF29" w14:textId="77777777">
        <w:tc>
          <w:tcPr>
            <w:tcW w:w="1077" w:type="dxa"/>
            <w:vMerge w:val="restart"/>
          </w:tcPr>
          <w:p w14:paraId="24B6EE5C" w14:textId="77777777" w:rsidR="003A71D3" w:rsidRDefault="003A71D3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4138" w:type="dxa"/>
            <w:vMerge w:val="restart"/>
          </w:tcPr>
          <w:p w14:paraId="18E315F7" w14:textId="77777777" w:rsidR="003A71D3" w:rsidRDefault="003A71D3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4139" w:type="dxa"/>
          </w:tcPr>
          <w:p w14:paraId="5ACE76B3" w14:textId="77777777" w:rsidR="003A71D3" w:rsidRDefault="003A71D3">
            <w:pPr>
              <w:pStyle w:val="ConsPlusNormal"/>
            </w:pPr>
            <w:r>
              <w:t>сертиндол</w:t>
            </w:r>
          </w:p>
        </w:tc>
        <w:tc>
          <w:tcPr>
            <w:tcW w:w="2607" w:type="dxa"/>
          </w:tcPr>
          <w:p w14:paraId="3DACA64A" w14:textId="77777777" w:rsidR="003A71D3" w:rsidRDefault="003A71D3">
            <w:pPr>
              <w:pStyle w:val="ConsPlusNormal"/>
            </w:pPr>
            <w:r>
              <w:t>таблетки, покрытые оболочкой, 16 мг</w:t>
            </w:r>
          </w:p>
        </w:tc>
        <w:tc>
          <w:tcPr>
            <w:tcW w:w="1644" w:type="dxa"/>
          </w:tcPr>
          <w:p w14:paraId="237448FD" w14:textId="77777777" w:rsidR="003A71D3" w:rsidRDefault="003A71D3">
            <w:pPr>
              <w:pStyle w:val="ConsPlusNormal"/>
            </w:pPr>
          </w:p>
        </w:tc>
      </w:tr>
      <w:tr w:rsidR="003A71D3" w14:paraId="3C4D8E03" w14:textId="77777777">
        <w:tc>
          <w:tcPr>
            <w:tcW w:w="1077" w:type="dxa"/>
            <w:vMerge/>
          </w:tcPr>
          <w:p w14:paraId="6B1E0C25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AC4E8FD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F2B345C" w14:textId="77777777" w:rsidR="003A71D3" w:rsidRDefault="003A71D3">
            <w:pPr>
              <w:pStyle w:val="ConsPlusNormal"/>
            </w:pPr>
            <w:r>
              <w:t>луразидон</w:t>
            </w:r>
          </w:p>
        </w:tc>
        <w:tc>
          <w:tcPr>
            <w:tcW w:w="2607" w:type="dxa"/>
          </w:tcPr>
          <w:p w14:paraId="67849066" w14:textId="77777777" w:rsidR="003A71D3" w:rsidRDefault="003A71D3">
            <w:pPr>
              <w:pStyle w:val="ConsPlusNormal"/>
            </w:pPr>
            <w:r>
              <w:t>таблетки, покрытые пленочной оболочкой, 40 мг</w:t>
            </w:r>
          </w:p>
        </w:tc>
        <w:tc>
          <w:tcPr>
            <w:tcW w:w="1644" w:type="dxa"/>
          </w:tcPr>
          <w:p w14:paraId="63A4974F" w14:textId="77777777" w:rsidR="003A71D3" w:rsidRDefault="003A71D3">
            <w:pPr>
              <w:pStyle w:val="ConsPlusNormal"/>
            </w:pPr>
          </w:p>
        </w:tc>
      </w:tr>
      <w:tr w:rsidR="003A71D3" w14:paraId="4BD4FF9D" w14:textId="77777777">
        <w:tc>
          <w:tcPr>
            <w:tcW w:w="1077" w:type="dxa"/>
            <w:vMerge w:val="restart"/>
          </w:tcPr>
          <w:p w14:paraId="064DDA8A" w14:textId="77777777" w:rsidR="003A71D3" w:rsidRDefault="003A71D3">
            <w:pPr>
              <w:pStyle w:val="ConsPlusNormal"/>
              <w:jc w:val="center"/>
            </w:pPr>
            <w:r>
              <w:lastRenderedPageBreak/>
              <w:t>N05AF</w:t>
            </w:r>
          </w:p>
        </w:tc>
        <w:tc>
          <w:tcPr>
            <w:tcW w:w="4138" w:type="dxa"/>
            <w:vMerge w:val="restart"/>
          </w:tcPr>
          <w:p w14:paraId="73C5A49D" w14:textId="77777777" w:rsidR="003A71D3" w:rsidRDefault="003A71D3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4139" w:type="dxa"/>
          </w:tcPr>
          <w:p w14:paraId="00491BFE" w14:textId="77777777" w:rsidR="003A71D3" w:rsidRDefault="003A71D3">
            <w:pPr>
              <w:pStyle w:val="ConsPlusNormal"/>
            </w:pPr>
            <w:r>
              <w:t>зуклопентиксол</w:t>
            </w:r>
          </w:p>
        </w:tc>
        <w:tc>
          <w:tcPr>
            <w:tcW w:w="2607" w:type="dxa"/>
          </w:tcPr>
          <w:p w14:paraId="0FC3839E" w14:textId="77777777" w:rsidR="003A71D3" w:rsidRDefault="003A71D3">
            <w:pPr>
              <w:pStyle w:val="ConsPlusNormal"/>
            </w:pPr>
            <w:r>
              <w:t>раствор для внутримышечного введения (масляный), 50 мг/мл, 200 мг/мл;</w:t>
            </w:r>
          </w:p>
          <w:p w14:paraId="5A9CFB8C" w14:textId="77777777" w:rsidR="003A71D3" w:rsidRDefault="003A71D3">
            <w:pPr>
              <w:pStyle w:val="ConsPlusNormal"/>
            </w:pPr>
            <w:r>
              <w:t>таблетки, покрытые пленочной оболочкой, 10 мг, 25 мг</w:t>
            </w:r>
          </w:p>
        </w:tc>
        <w:tc>
          <w:tcPr>
            <w:tcW w:w="1644" w:type="dxa"/>
          </w:tcPr>
          <w:p w14:paraId="536B0614" w14:textId="77777777" w:rsidR="003A71D3" w:rsidRDefault="003A71D3">
            <w:pPr>
              <w:pStyle w:val="ConsPlusNormal"/>
            </w:pPr>
          </w:p>
        </w:tc>
      </w:tr>
      <w:tr w:rsidR="003A71D3" w14:paraId="5DFB8B4F" w14:textId="77777777">
        <w:tc>
          <w:tcPr>
            <w:tcW w:w="1077" w:type="dxa"/>
            <w:vMerge/>
          </w:tcPr>
          <w:p w14:paraId="455EF56A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6F9B301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45522DB" w14:textId="77777777" w:rsidR="003A71D3" w:rsidRDefault="003A71D3">
            <w:pPr>
              <w:pStyle w:val="ConsPlusNormal"/>
            </w:pPr>
            <w:r>
              <w:t>флупентиксол</w:t>
            </w:r>
          </w:p>
        </w:tc>
        <w:tc>
          <w:tcPr>
            <w:tcW w:w="2607" w:type="dxa"/>
          </w:tcPr>
          <w:p w14:paraId="2126D7D8" w14:textId="77777777" w:rsidR="003A71D3" w:rsidRDefault="003A71D3">
            <w:pPr>
              <w:pStyle w:val="ConsPlusNormal"/>
            </w:pPr>
            <w:r>
              <w:t>раствор для внутримышечного введения (масляный), 20 мг/мл;</w:t>
            </w:r>
          </w:p>
          <w:p w14:paraId="6A333A5B" w14:textId="77777777" w:rsidR="003A71D3" w:rsidRDefault="003A71D3">
            <w:pPr>
              <w:pStyle w:val="ConsPlusNormal"/>
            </w:pPr>
            <w:r>
              <w:t>таблетки, покрытые оболочкой, 5 мг</w:t>
            </w:r>
          </w:p>
        </w:tc>
        <w:tc>
          <w:tcPr>
            <w:tcW w:w="1644" w:type="dxa"/>
          </w:tcPr>
          <w:p w14:paraId="4A529A70" w14:textId="77777777" w:rsidR="003A71D3" w:rsidRDefault="003A71D3">
            <w:pPr>
              <w:pStyle w:val="ConsPlusNormal"/>
            </w:pPr>
          </w:p>
        </w:tc>
      </w:tr>
      <w:tr w:rsidR="003A71D3" w14:paraId="0460EFF1" w14:textId="77777777">
        <w:tc>
          <w:tcPr>
            <w:tcW w:w="1077" w:type="dxa"/>
            <w:vMerge w:val="restart"/>
          </w:tcPr>
          <w:p w14:paraId="161C40A0" w14:textId="77777777" w:rsidR="003A71D3" w:rsidRDefault="003A71D3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4138" w:type="dxa"/>
            <w:vMerge w:val="restart"/>
          </w:tcPr>
          <w:p w14:paraId="54E7F551" w14:textId="77777777" w:rsidR="003A71D3" w:rsidRDefault="003A71D3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4139" w:type="dxa"/>
          </w:tcPr>
          <w:p w14:paraId="61BB114B" w14:textId="77777777" w:rsidR="003A71D3" w:rsidRDefault="003A71D3">
            <w:pPr>
              <w:pStyle w:val="ConsPlusNormal"/>
            </w:pPr>
            <w:r>
              <w:t>кветиапин</w:t>
            </w:r>
          </w:p>
        </w:tc>
        <w:tc>
          <w:tcPr>
            <w:tcW w:w="2607" w:type="dxa"/>
          </w:tcPr>
          <w:p w14:paraId="60936786" w14:textId="77777777" w:rsidR="003A71D3" w:rsidRDefault="003A71D3">
            <w:pPr>
              <w:pStyle w:val="ConsPlusNormal"/>
            </w:pPr>
            <w:r>
              <w:t>таблетки, покрытые пленочной оболочкой, 100 мг, 200 мг;</w:t>
            </w:r>
          </w:p>
          <w:p w14:paraId="11F7747F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пленочной оболочкой, 400 мг</w:t>
            </w:r>
          </w:p>
        </w:tc>
        <w:tc>
          <w:tcPr>
            <w:tcW w:w="1644" w:type="dxa"/>
          </w:tcPr>
          <w:p w14:paraId="5D3CE66E" w14:textId="77777777" w:rsidR="003A71D3" w:rsidRDefault="003A71D3">
            <w:pPr>
              <w:pStyle w:val="ConsPlusNormal"/>
            </w:pPr>
          </w:p>
        </w:tc>
      </w:tr>
      <w:tr w:rsidR="003A71D3" w14:paraId="525B6C88" w14:textId="77777777">
        <w:tc>
          <w:tcPr>
            <w:tcW w:w="1077" w:type="dxa"/>
            <w:vMerge/>
          </w:tcPr>
          <w:p w14:paraId="15E1AC32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D97C41F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24B9775" w14:textId="77777777" w:rsidR="003A71D3" w:rsidRDefault="003A71D3">
            <w:pPr>
              <w:pStyle w:val="ConsPlusNormal"/>
            </w:pPr>
            <w:r>
              <w:t>оланзапин</w:t>
            </w:r>
          </w:p>
        </w:tc>
        <w:tc>
          <w:tcPr>
            <w:tcW w:w="2607" w:type="dxa"/>
          </w:tcPr>
          <w:p w14:paraId="78FE0DD6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4565BCA2" w14:textId="77777777" w:rsidR="003A71D3" w:rsidRDefault="003A71D3">
            <w:pPr>
              <w:pStyle w:val="ConsPlusNormal"/>
            </w:pPr>
            <w:r>
              <w:t>таблетки диспергируемые;</w:t>
            </w:r>
          </w:p>
          <w:p w14:paraId="6B027049" w14:textId="77777777" w:rsidR="003A71D3" w:rsidRDefault="003A71D3">
            <w:pPr>
              <w:pStyle w:val="ConsPlusNormal"/>
            </w:pPr>
            <w:r>
              <w:t>таблетки для рассасывания;</w:t>
            </w:r>
          </w:p>
          <w:p w14:paraId="579A8DC4" w14:textId="77777777" w:rsidR="003A71D3" w:rsidRDefault="003A71D3">
            <w:pPr>
              <w:pStyle w:val="ConsPlusNormal"/>
            </w:pPr>
            <w:r>
              <w:t>таблетки, покрытые пленочной оболочкой, 10 мг</w:t>
            </w:r>
          </w:p>
        </w:tc>
        <w:tc>
          <w:tcPr>
            <w:tcW w:w="1644" w:type="dxa"/>
          </w:tcPr>
          <w:p w14:paraId="5F3D6BBF" w14:textId="77777777" w:rsidR="003A71D3" w:rsidRDefault="003A71D3">
            <w:pPr>
              <w:pStyle w:val="ConsPlusNormal"/>
            </w:pPr>
          </w:p>
        </w:tc>
      </w:tr>
      <w:tr w:rsidR="003A71D3" w14:paraId="486F741D" w14:textId="77777777">
        <w:tc>
          <w:tcPr>
            <w:tcW w:w="1077" w:type="dxa"/>
          </w:tcPr>
          <w:p w14:paraId="185F77B3" w14:textId="77777777" w:rsidR="003A71D3" w:rsidRDefault="003A71D3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4138" w:type="dxa"/>
          </w:tcPr>
          <w:p w14:paraId="217FBCC9" w14:textId="77777777" w:rsidR="003A71D3" w:rsidRDefault="003A71D3">
            <w:pPr>
              <w:pStyle w:val="ConsPlusNormal"/>
            </w:pPr>
            <w:r>
              <w:t>Бензамиды</w:t>
            </w:r>
          </w:p>
        </w:tc>
        <w:tc>
          <w:tcPr>
            <w:tcW w:w="4139" w:type="dxa"/>
          </w:tcPr>
          <w:p w14:paraId="3C7A2BAF" w14:textId="77777777" w:rsidR="003A71D3" w:rsidRDefault="003A71D3">
            <w:pPr>
              <w:pStyle w:val="ConsPlusNormal"/>
            </w:pPr>
            <w:r>
              <w:t>сульпирид</w:t>
            </w:r>
          </w:p>
        </w:tc>
        <w:tc>
          <w:tcPr>
            <w:tcW w:w="2607" w:type="dxa"/>
          </w:tcPr>
          <w:p w14:paraId="35EAA90C" w14:textId="77777777" w:rsidR="003A71D3" w:rsidRDefault="003A71D3">
            <w:pPr>
              <w:pStyle w:val="ConsPlusNormal"/>
            </w:pPr>
            <w:r>
              <w:t>капсулы;</w:t>
            </w:r>
          </w:p>
          <w:p w14:paraId="06640E59" w14:textId="77777777" w:rsidR="003A71D3" w:rsidRDefault="003A71D3">
            <w:pPr>
              <w:pStyle w:val="ConsPlusNormal"/>
            </w:pPr>
            <w:r>
              <w:lastRenderedPageBreak/>
              <w:t>таблетки;</w:t>
            </w:r>
          </w:p>
          <w:p w14:paraId="47872FC4" w14:textId="77777777" w:rsidR="003A71D3" w:rsidRDefault="003A71D3">
            <w:pPr>
              <w:pStyle w:val="ConsPlusNormal"/>
            </w:pPr>
            <w:r>
              <w:t>таблетки, покрытые пленочной оболочкой, 200 мг</w:t>
            </w:r>
          </w:p>
        </w:tc>
        <w:tc>
          <w:tcPr>
            <w:tcW w:w="1644" w:type="dxa"/>
          </w:tcPr>
          <w:p w14:paraId="28405E54" w14:textId="77777777" w:rsidR="003A71D3" w:rsidRDefault="003A71D3">
            <w:pPr>
              <w:pStyle w:val="ConsPlusNormal"/>
            </w:pPr>
          </w:p>
        </w:tc>
      </w:tr>
      <w:tr w:rsidR="003A71D3" w14:paraId="521EA08B" w14:textId="77777777">
        <w:tc>
          <w:tcPr>
            <w:tcW w:w="1077" w:type="dxa"/>
            <w:vMerge w:val="restart"/>
            <w:tcBorders>
              <w:bottom w:val="nil"/>
            </w:tcBorders>
          </w:tcPr>
          <w:p w14:paraId="76C64DD4" w14:textId="77777777" w:rsidR="003A71D3" w:rsidRDefault="003A71D3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4138" w:type="dxa"/>
            <w:vMerge w:val="restart"/>
            <w:tcBorders>
              <w:bottom w:val="nil"/>
            </w:tcBorders>
          </w:tcPr>
          <w:p w14:paraId="30A4C14B" w14:textId="77777777" w:rsidR="003A71D3" w:rsidRDefault="003A71D3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4139" w:type="dxa"/>
          </w:tcPr>
          <w:p w14:paraId="3B9816B7" w14:textId="77777777" w:rsidR="003A71D3" w:rsidRDefault="003A71D3">
            <w:pPr>
              <w:pStyle w:val="ConsPlusNormal"/>
            </w:pPr>
            <w:r>
              <w:t>палиперидон</w:t>
            </w:r>
          </w:p>
        </w:tc>
        <w:tc>
          <w:tcPr>
            <w:tcW w:w="2607" w:type="dxa"/>
          </w:tcPr>
          <w:p w14:paraId="54AC345C" w14:textId="77777777" w:rsidR="003A71D3" w:rsidRDefault="003A71D3">
            <w:pPr>
              <w:pStyle w:val="ConsPlusNormal"/>
            </w:pPr>
            <w:r>
              <w:t>таблетки пролонгированного действия, покрытые оболочкой, 6 мг</w:t>
            </w:r>
          </w:p>
        </w:tc>
        <w:tc>
          <w:tcPr>
            <w:tcW w:w="1644" w:type="dxa"/>
          </w:tcPr>
          <w:p w14:paraId="6D618B01" w14:textId="77777777" w:rsidR="003A71D3" w:rsidRDefault="003A71D3">
            <w:pPr>
              <w:pStyle w:val="ConsPlusNormal"/>
            </w:pPr>
          </w:p>
        </w:tc>
      </w:tr>
      <w:tr w:rsidR="003A71D3" w14:paraId="661CC35A" w14:textId="77777777">
        <w:tc>
          <w:tcPr>
            <w:tcW w:w="1077" w:type="dxa"/>
            <w:vMerge/>
            <w:tcBorders>
              <w:bottom w:val="nil"/>
            </w:tcBorders>
          </w:tcPr>
          <w:p w14:paraId="7C01E602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  <w:tcBorders>
              <w:bottom w:val="nil"/>
            </w:tcBorders>
          </w:tcPr>
          <w:p w14:paraId="6FE1E20B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7A9C1FF" w14:textId="77777777" w:rsidR="003A71D3" w:rsidRDefault="003A71D3">
            <w:pPr>
              <w:pStyle w:val="ConsPlusNormal"/>
            </w:pPr>
            <w:r>
              <w:t>карипразин</w:t>
            </w:r>
          </w:p>
        </w:tc>
        <w:tc>
          <w:tcPr>
            <w:tcW w:w="2607" w:type="dxa"/>
          </w:tcPr>
          <w:p w14:paraId="5684332B" w14:textId="77777777" w:rsidR="003A71D3" w:rsidRDefault="003A71D3">
            <w:pPr>
              <w:pStyle w:val="ConsPlusNormal"/>
            </w:pPr>
            <w:r>
              <w:t>капсулы, 3 мг</w:t>
            </w:r>
          </w:p>
        </w:tc>
        <w:tc>
          <w:tcPr>
            <w:tcW w:w="1644" w:type="dxa"/>
          </w:tcPr>
          <w:p w14:paraId="28ABE92A" w14:textId="77777777" w:rsidR="003A71D3" w:rsidRDefault="003A71D3">
            <w:pPr>
              <w:pStyle w:val="ConsPlusNormal"/>
            </w:pPr>
          </w:p>
        </w:tc>
      </w:tr>
      <w:tr w:rsidR="003A71D3" w14:paraId="05DF0315" w14:textId="77777777">
        <w:tblPrEx>
          <w:tblBorders>
            <w:insideH w:val="nil"/>
          </w:tblBorders>
        </w:tblPrEx>
        <w:tc>
          <w:tcPr>
            <w:tcW w:w="1077" w:type="dxa"/>
            <w:vMerge/>
            <w:tcBorders>
              <w:bottom w:val="nil"/>
            </w:tcBorders>
          </w:tcPr>
          <w:p w14:paraId="787F3E64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  <w:tcBorders>
              <w:bottom w:val="nil"/>
            </w:tcBorders>
          </w:tcPr>
          <w:p w14:paraId="44897558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  <w:tcBorders>
              <w:bottom w:val="nil"/>
            </w:tcBorders>
          </w:tcPr>
          <w:p w14:paraId="686783EA" w14:textId="77777777" w:rsidR="003A71D3" w:rsidRDefault="003A71D3">
            <w:pPr>
              <w:pStyle w:val="ConsPlusNormal"/>
            </w:pPr>
            <w:r>
              <w:t>рисперидон</w:t>
            </w:r>
          </w:p>
        </w:tc>
        <w:tc>
          <w:tcPr>
            <w:tcW w:w="2607" w:type="dxa"/>
            <w:tcBorders>
              <w:bottom w:val="nil"/>
            </w:tcBorders>
          </w:tcPr>
          <w:p w14:paraId="663C84C4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3ABE4E76" w14:textId="77777777" w:rsidR="003A71D3" w:rsidRDefault="003A71D3">
            <w:pPr>
              <w:pStyle w:val="ConsPlusNormal"/>
            </w:pPr>
            <w:r>
              <w:t>таблетки, диспергируемые в полости рта;</w:t>
            </w:r>
          </w:p>
          <w:p w14:paraId="31D4D6FD" w14:textId="77777777" w:rsidR="003A71D3" w:rsidRDefault="003A71D3">
            <w:pPr>
              <w:pStyle w:val="ConsPlusNormal"/>
            </w:pPr>
            <w:r>
              <w:t>таблетки для рассасывания;</w:t>
            </w:r>
          </w:p>
          <w:p w14:paraId="4D4884BF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72196F3F" w14:textId="77777777" w:rsidR="003A71D3" w:rsidRDefault="003A71D3">
            <w:pPr>
              <w:pStyle w:val="ConsPlusNormal"/>
            </w:pPr>
            <w:r>
              <w:t>таблетки, покрытые пленочной оболочкой,</w:t>
            </w:r>
          </w:p>
          <w:p w14:paraId="54CDB840" w14:textId="77777777" w:rsidR="003A71D3" w:rsidRDefault="003A71D3">
            <w:pPr>
              <w:pStyle w:val="ConsPlusNormal"/>
            </w:pPr>
            <w:r>
              <w:t>2 мг, 4 мг</w:t>
            </w:r>
          </w:p>
        </w:tc>
        <w:tc>
          <w:tcPr>
            <w:tcW w:w="1644" w:type="dxa"/>
            <w:tcBorders>
              <w:bottom w:val="nil"/>
            </w:tcBorders>
          </w:tcPr>
          <w:p w14:paraId="73224C88" w14:textId="77777777" w:rsidR="003A71D3" w:rsidRDefault="003A71D3">
            <w:pPr>
              <w:pStyle w:val="ConsPlusNormal"/>
            </w:pPr>
          </w:p>
        </w:tc>
      </w:tr>
      <w:tr w:rsidR="003A71D3" w14:paraId="489E0A60" w14:textId="77777777">
        <w:tblPrEx>
          <w:tblBorders>
            <w:insideH w:val="nil"/>
          </w:tblBorders>
        </w:tblPrEx>
        <w:tc>
          <w:tcPr>
            <w:tcW w:w="13605" w:type="dxa"/>
            <w:gridSpan w:val="5"/>
            <w:tcBorders>
              <w:top w:val="nil"/>
            </w:tcBorders>
          </w:tcPr>
          <w:p w14:paraId="5785F1E7" w14:textId="77777777" w:rsidR="003A71D3" w:rsidRDefault="003A71D3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25.01.2024 N 40-ПП)</w:t>
            </w:r>
          </w:p>
        </w:tc>
      </w:tr>
      <w:tr w:rsidR="003A71D3" w14:paraId="46FD6AC6" w14:textId="77777777">
        <w:tc>
          <w:tcPr>
            <w:tcW w:w="1077" w:type="dxa"/>
          </w:tcPr>
          <w:p w14:paraId="7200EE72" w14:textId="77777777" w:rsidR="003A71D3" w:rsidRDefault="003A71D3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4138" w:type="dxa"/>
          </w:tcPr>
          <w:p w14:paraId="28C888FF" w14:textId="77777777" w:rsidR="003A71D3" w:rsidRDefault="003A71D3">
            <w:pPr>
              <w:pStyle w:val="ConsPlusNormal"/>
            </w:pPr>
            <w:r>
              <w:t>Анксиолитики</w:t>
            </w:r>
          </w:p>
        </w:tc>
        <w:tc>
          <w:tcPr>
            <w:tcW w:w="4139" w:type="dxa"/>
          </w:tcPr>
          <w:p w14:paraId="303C6299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79F57C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6F66E97" w14:textId="77777777" w:rsidR="003A71D3" w:rsidRDefault="003A71D3">
            <w:pPr>
              <w:pStyle w:val="ConsPlusNormal"/>
            </w:pPr>
          </w:p>
        </w:tc>
      </w:tr>
      <w:tr w:rsidR="003A71D3" w14:paraId="2DAA39BB" w14:textId="77777777">
        <w:tc>
          <w:tcPr>
            <w:tcW w:w="1077" w:type="dxa"/>
          </w:tcPr>
          <w:p w14:paraId="02F6188F" w14:textId="77777777" w:rsidR="003A71D3" w:rsidRDefault="003A71D3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4138" w:type="dxa"/>
          </w:tcPr>
          <w:p w14:paraId="3618C545" w14:textId="77777777" w:rsidR="003A71D3" w:rsidRDefault="003A71D3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4139" w:type="dxa"/>
          </w:tcPr>
          <w:p w14:paraId="6F54BF0F" w14:textId="77777777" w:rsidR="003A71D3" w:rsidRDefault="003A71D3">
            <w:pPr>
              <w:pStyle w:val="ConsPlusNormal"/>
            </w:pPr>
            <w:r>
              <w:t>бромдигидрохлорфенилбензодиазепин</w:t>
            </w:r>
          </w:p>
        </w:tc>
        <w:tc>
          <w:tcPr>
            <w:tcW w:w="2607" w:type="dxa"/>
          </w:tcPr>
          <w:p w14:paraId="21328EDF" w14:textId="77777777" w:rsidR="003A71D3" w:rsidRDefault="003A71D3">
            <w:pPr>
              <w:pStyle w:val="ConsPlusNormal"/>
            </w:pPr>
            <w:r>
              <w:t>таблетки, 1 мг</w:t>
            </w:r>
          </w:p>
        </w:tc>
        <w:tc>
          <w:tcPr>
            <w:tcW w:w="1644" w:type="dxa"/>
          </w:tcPr>
          <w:p w14:paraId="2B9FD48F" w14:textId="77777777" w:rsidR="003A71D3" w:rsidRDefault="003A71D3">
            <w:pPr>
              <w:pStyle w:val="ConsPlusNormal"/>
            </w:pPr>
          </w:p>
        </w:tc>
      </w:tr>
      <w:tr w:rsidR="003A71D3" w14:paraId="7871A9D2" w14:textId="77777777">
        <w:tc>
          <w:tcPr>
            <w:tcW w:w="1077" w:type="dxa"/>
          </w:tcPr>
          <w:p w14:paraId="76759538" w14:textId="77777777" w:rsidR="003A71D3" w:rsidRDefault="003A71D3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4138" w:type="dxa"/>
          </w:tcPr>
          <w:p w14:paraId="17EA80D4" w14:textId="77777777" w:rsidR="003A71D3" w:rsidRDefault="003A71D3">
            <w:pPr>
              <w:pStyle w:val="ConsPlusNormal"/>
            </w:pPr>
            <w:r>
              <w:t>Психоаналептики</w:t>
            </w:r>
          </w:p>
        </w:tc>
        <w:tc>
          <w:tcPr>
            <w:tcW w:w="4139" w:type="dxa"/>
          </w:tcPr>
          <w:p w14:paraId="1A5D05A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DAFB4A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8B37A8F" w14:textId="77777777" w:rsidR="003A71D3" w:rsidRDefault="003A71D3">
            <w:pPr>
              <w:pStyle w:val="ConsPlusNormal"/>
            </w:pPr>
          </w:p>
        </w:tc>
      </w:tr>
      <w:tr w:rsidR="003A71D3" w14:paraId="7D2CADE5" w14:textId="77777777">
        <w:tc>
          <w:tcPr>
            <w:tcW w:w="1077" w:type="dxa"/>
          </w:tcPr>
          <w:p w14:paraId="3B8CD061" w14:textId="77777777" w:rsidR="003A71D3" w:rsidRDefault="003A71D3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4138" w:type="dxa"/>
          </w:tcPr>
          <w:p w14:paraId="2422F314" w14:textId="77777777" w:rsidR="003A71D3" w:rsidRDefault="003A71D3">
            <w:pPr>
              <w:pStyle w:val="ConsPlusNormal"/>
            </w:pPr>
            <w:r>
              <w:t>Антидепрессанты</w:t>
            </w:r>
          </w:p>
        </w:tc>
        <w:tc>
          <w:tcPr>
            <w:tcW w:w="4139" w:type="dxa"/>
          </w:tcPr>
          <w:p w14:paraId="6BD417EF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2A72B9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223F9B11" w14:textId="77777777" w:rsidR="003A71D3" w:rsidRDefault="003A71D3">
            <w:pPr>
              <w:pStyle w:val="ConsPlusNormal"/>
            </w:pPr>
          </w:p>
        </w:tc>
      </w:tr>
      <w:tr w:rsidR="003A71D3" w14:paraId="3AE3754D" w14:textId="77777777">
        <w:tc>
          <w:tcPr>
            <w:tcW w:w="1077" w:type="dxa"/>
            <w:vMerge w:val="restart"/>
          </w:tcPr>
          <w:p w14:paraId="36181869" w14:textId="77777777" w:rsidR="003A71D3" w:rsidRDefault="003A71D3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4138" w:type="dxa"/>
            <w:vMerge w:val="restart"/>
          </w:tcPr>
          <w:p w14:paraId="556D557A" w14:textId="77777777" w:rsidR="003A71D3" w:rsidRDefault="003A71D3">
            <w:pPr>
              <w:pStyle w:val="ConsPlusNormal"/>
            </w:pPr>
            <w:r>
              <w:t xml:space="preserve">Неселективные ингибиторы обратного </w:t>
            </w:r>
            <w:r>
              <w:lastRenderedPageBreak/>
              <w:t>захвата моноаминов</w:t>
            </w:r>
          </w:p>
        </w:tc>
        <w:tc>
          <w:tcPr>
            <w:tcW w:w="4139" w:type="dxa"/>
          </w:tcPr>
          <w:p w14:paraId="5E750149" w14:textId="77777777" w:rsidR="003A71D3" w:rsidRDefault="003A71D3">
            <w:pPr>
              <w:pStyle w:val="ConsPlusNormal"/>
            </w:pPr>
            <w:r>
              <w:lastRenderedPageBreak/>
              <w:t>амитриптилин</w:t>
            </w:r>
          </w:p>
        </w:tc>
        <w:tc>
          <w:tcPr>
            <w:tcW w:w="2607" w:type="dxa"/>
          </w:tcPr>
          <w:p w14:paraId="49BF30CD" w14:textId="77777777" w:rsidR="003A71D3" w:rsidRDefault="003A71D3">
            <w:pPr>
              <w:pStyle w:val="ConsPlusNormal"/>
            </w:pPr>
            <w:r>
              <w:t>таблетки;</w:t>
            </w:r>
          </w:p>
          <w:p w14:paraId="46BFF5CC" w14:textId="77777777" w:rsidR="003A71D3" w:rsidRDefault="003A71D3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4D457E55" w14:textId="77777777" w:rsidR="003A71D3" w:rsidRDefault="003A71D3">
            <w:pPr>
              <w:pStyle w:val="ConsPlusNormal"/>
            </w:pPr>
            <w:r>
              <w:t>таблетки, покрытые пленочной оболочкой, 25 мг</w:t>
            </w:r>
          </w:p>
        </w:tc>
        <w:tc>
          <w:tcPr>
            <w:tcW w:w="1644" w:type="dxa"/>
          </w:tcPr>
          <w:p w14:paraId="7E0C59F1" w14:textId="77777777" w:rsidR="003A71D3" w:rsidRDefault="003A71D3">
            <w:pPr>
              <w:pStyle w:val="ConsPlusNormal"/>
            </w:pPr>
          </w:p>
        </w:tc>
      </w:tr>
      <w:tr w:rsidR="003A71D3" w14:paraId="1BAEBDA7" w14:textId="77777777">
        <w:tc>
          <w:tcPr>
            <w:tcW w:w="1077" w:type="dxa"/>
            <w:vMerge/>
          </w:tcPr>
          <w:p w14:paraId="4317E377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067E1391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DC15228" w14:textId="77777777" w:rsidR="003A71D3" w:rsidRDefault="003A71D3">
            <w:pPr>
              <w:pStyle w:val="ConsPlusNormal"/>
            </w:pPr>
            <w:r>
              <w:t>кломипрамин</w:t>
            </w:r>
          </w:p>
        </w:tc>
        <w:tc>
          <w:tcPr>
            <w:tcW w:w="2607" w:type="dxa"/>
          </w:tcPr>
          <w:p w14:paraId="6C799003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0E96A7DF" w14:textId="77777777" w:rsidR="003A71D3" w:rsidRDefault="003A71D3">
            <w:pPr>
              <w:pStyle w:val="ConsPlusNormal"/>
            </w:pPr>
            <w:r>
              <w:t>таблетки, покрытые пленочной оболочкой, 25 мг</w:t>
            </w:r>
          </w:p>
        </w:tc>
        <w:tc>
          <w:tcPr>
            <w:tcW w:w="1644" w:type="dxa"/>
          </w:tcPr>
          <w:p w14:paraId="44B2D553" w14:textId="77777777" w:rsidR="003A71D3" w:rsidRDefault="003A71D3">
            <w:pPr>
              <w:pStyle w:val="ConsPlusNormal"/>
            </w:pPr>
          </w:p>
        </w:tc>
      </w:tr>
      <w:tr w:rsidR="003A71D3" w14:paraId="3547C818" w14:textId="77777777">
        <w:tc>
          <w:tcPr>
            <w:tcW w:w="1077" w:type="dxa"/>
          </w:tcPr>
          <w:p w14:paraId="19AE63BF" w14:textId="77777777" w:rsidR="003A71D3" w:rsidRDefault="003A71D3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4138" w:type="dxa"/>
          </w:tcPr>
          <w:p w14:paraId="52355314" w14:textId="77777777" w:rsidR="003A71D3" w:rsidRDefault="003A71D3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4139" w:type="dxa"/>
          </w:tcPr>
          <w:p w14:paraId="62C1050C" w14:textId="77777777" w:rsidR="003A71D3" w:rsidRDefault="003A71D3">
            <w:pPr>
              <w:pStyle w:val="ConsPlusNormal"/>
            </w:pPr>
            <w:r>
              <w:t>пароксетин</w:t>
            </w:r>
          </w:p>
        </w:tc>
        <w:tc>
          <w:tcPr>
            <w:tcW w:w="2607" w:type="dxa"/>
          </w:tcPr>
          <w:p w14:paraId="21EB94F2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65BDDDDB" w14:textId="77777777" w:rsidR="003A71D3" w:rsidRDefault="003A71D3">
            <w:pPr>
              <w:pStyle w:val="ConsPlusNormal"/>
            </w:pPr>
            <w:r>
              <w:t>таблетки, покрытые пленочной оболочкой, 20 мг</w:t>
            </w:r>
          </w:p>
        </w:tc>
        <w:tc>
          <w:tcPr>
            <w:tcW w:w="1644" w:type="dxa"/>
          </w:tcPr>
          <w:p w14:paraId="3FF50183" w14:textId="77777777" w:rsidR="003A71D3" w:rsidRDefault="003A71D3">
            <w:pPr>
              <w:pStyle w:val="ConsPlusNormal"/>
            </w:pPr>
          </w:p>
        </w:tc>
      </w:tr>
      <w:tr w:rsidR="003A71D3" w14:paraId="54E3FF57" w14:textId="77777777">
        <w:tc>
          <w:tcPr>
            <w:tcW w:w="1077" w:type="dxa"/>
          </w:tcPr>
          <w:p w14:paraId="1DD421D4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</w:tcPr>
          <w:p w14:paraId="6E228513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3D58198C" w14:textId="77777777" w:rsidR="003A71D3" w:rsidRDefault="003A71D3">
            <w:pPr>
              <w:pStyle w:val="ConsPlusNormal"/>
            </w:pPr>
            <w:r>
              <w:t>сертралин</w:t>
            </w:r>
          </w:p>
        </w:tc>
        <w:tc>
          <w:tcPr>
            <w:tcW w:w="2607" w:type="dxa"/>
          </w:tcPr>
          <w:p w14:paraId="77D8DC35" w14:textId="77777777" w:rsidR="003A71D3" w:rsidRDefault="003A71D3">
            <w:pPr>
              <w:pStyle w:val="ConsPlusNormal"/>
            </w:pPr>
            <w:r>
              <w:t>таблетки, покрытые оболочкой;</w:t>
            </w:r>
          </w:p>
          <w:p w14:paraId="5584E0FA" w14:textId="77777777" w:rsidR="003A71D3" w:rsidRDefault="003A71D3">
            <w:pPr>
              <w:pStyle w:val="ConsPlusNormal"/>
            </w:pPr>
            <w:r>
              <w:t>таблетки, покрытые пленочной оболочкой, 50 мг</w:t>
            </w:r>
          </w:p>
        </w:tc>
        <w:tc>
          <w:tcPr>
            <w:tcW w:w="1644" w:type="dxa"/>
          </w:tcPr>
          <w:p w14:paraId="65B7BD3F" w14:textId="77777777" w:rsidR="003A71D3" w:rsidRDefault="003A71D3">
            <w:pPr>
              <w:pStyle w:val="ConsPlusNormal"/>
            </w:pPr>
          </w:p>
        </w:tc>
      </w:tr>
      <w:tr w:rsidR="003A71D3" w14:paraId="094F4D6E" w14:textId="77777777">
        <w:tc>
          <w:tcPr>
            <w:tcW w:w="1077" w:type="dxa"/>
          </w:tcPr>
          <w:p w14:paraId="49C78432" w14:textId="77777777" w:rsidR="003A71D3" w:rsidRDefault="003A71D3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4138" w:type="dxa"/>
          </w:tcPr>
          <w:p w14:paraId="062758F8" w14:textId="77777777" w:rsidR="003A71D3" w:rsidRDefault="003A71D3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4139" w:type="dxa"/>
          </w:tcPr>
          <w:p w14:paraId="2E8CDDAA" w14:textId="77777777" w:rsidR="003A71D3" w:rsidRDefault="003A71D3">
            <w:pPr>
              <w:pStyle w:val="ConsPlusNormal"/>
            </w:pPr>
            <w:r>
              <w:t>агомелатин</w:t>
            </w:r>
          </w:p>
        </w:tc>
        <w:tc>
          <w:tcPr>
            <w:tcW w:w="2607" w:type="dxa"/>
          </w:tcPr>
          <w:p w14:paraId="6D2085BE" w14:textId="77777777" w:rsidR="003A71D3" w:rsidRDefault="003A71D3">
            <w:pPr>
              <w:pStyle w:val="ConsPlusNormal"/>
            </w:pPr>
            <w:r>
              <w:t>таблетки, покрытые пленочной оболочкой, 25 мг</w:t>
            </w:r>
          </w:p>
        </w:tc>
        <w:tc>
          <w:tcPr>
            <w:tcW w:w="1644" w:type="dxa"/>
          </w:tcPr>
          <w:p w14:paraId="13B7B2B4" w14:textId="77777777" w:rsidR="003A71D3" w:rsidRDefault="003A71D3">
            <w:pPr>
              <w:pStyle w:val="ConsPlusNormal"/>
            </w:pPr>
          </w:p>
        </w:tc>
      </w:tr>
      <w:tr w:rsidR="003A71D3" w14:paraId="00465078" w14:textId="77777777">
        <w:tc>
          <w:tcPr>
            <w:tcW w:w="1077" w:type="dxa"/>
          </w:tcPr>
          <w:p w14:paraId="425A249E" w14:textId="77777777" w:rsidR="003A71D3" w:rsidRDefault="003A71D3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4138" w:type="dxa"/>
          </w:tcPr>
          <w:p w14:paraId="173B88F5" w14:textId="77777777" w:rsidR="003A71D3" w:rsidRDefault="003A71D3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4139" w:type="dxa"/>
          </w:tcPr>
          <w:p w14:paraId="6201E463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DA38B71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6297A52" w14:textId="77777777" w:rsidR="003A71D3" w:rsidRDefault="003A71D3">
            <w:pPr>
              <w:pStyle w:val="ConsPlusNormal"/>
            </w:pPr>
          </w:p>
        </w:tc>
      </w:tr>
      <w:tr w:rsidR="003A71D3" w14:paraId="7BDB4315" w14:textId="77777777">
        <w:tc>
          <w:tcPr>
            <w:tcW w:w="1077" w:type="dxa"/>
          </w:tcPr>
          <w:p w14:paraId="2489B34F" w14:textId="77777777" w:rsidR="003A71D3" w:rsidRDefault="003A71D3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4138" w:type="dxa"/>
          </w:tcPr>
          <w:p w14:paraId="51B09B84" w14:textId="77777777" w:rsidR="003A71D3" w:rsidRDefault="003A71D3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4139" w:type="dxa"/>
          </w:tcPr>
          <w:p w14:paraId="7F4AF98E" w14:textId="77777777" w:rsidR="003A71D3" w:rsidRDefault="003A71D3">
            <w:pPr>
              <w:pStyle w:val="ConsPlusNormal"/>
            </w:pPr>
            <w:r>
              <w:t>пирацетам</w:t>
            </w:r>
          </w:p>
        </w:tc>
        <w:tc>
          <w:tcPr>
            <w:tcW w:w="2607" w:type="dxa"/>
          </w:tcPr>
          <w:p w14:paraId="7A54BE49" w14:textId="77777777" w:rsidR="003A71D3" w:rsidRDefault="003A71D3">
            <w:pPr>
              <w:pStyle w:val="ConsPlusNormal"/>
            </w:pPr>
            <w:r>
              <w:t>раствор для приема внутрь, 200 мг/мл;</w:t>
            </w:r>
          </w:p>
          <w:p w14:paraId="2014E08C" w14:textId="77777777" w:rsidR="003A71D3" w:rsidRDefault="003A71D3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14:paraId="5BF70F3C" w14:textId="77777777" w:rsidR="003A71D3" w:rsidRDefault="003A71D3">
            <w:pPr>
              <w:pStyle w:val="ConsPlusNormal"/>
            </w:pPr>
            <w:r>
              <w:t>таблетки, покрытые пленочной оболочкой, 200 мг</w:t>
            </w:r>
          </w:p>
        </w:tc>
        <w:tc>
          <w:tcPr>
            <w:tcW w:w="1644" w:type="dxa"/>
          </w:tcPr>
          <w:p w14:paraId="3010495D" w14:textId="77777777" w:rsidR="003A71D3" w:rsidRDefault="003A71D3">
            <w:pPr>
              <w:pStyle w:val="ConsPlusNormal"/>
            </w:pPr>
          </w:p>
        </w:tc>
      </w:tr>
      <w:tr w:rsidR="003A71D3" w14:paraId="1F50F1DE" w14:textId="77777777">
        <w:tc>
          <w:tcPr>
            <w:tcW w:w="1077" w:type="dxa"/>
          </w:tcPr>
          <w:p w14:paraId="25A975B7" w14:textId="77777777" w:rsidR="003A71D3" w:rsidRDefault="003A71D3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4138" w:type="dxa"/>
          </w:tcPr>
          <w:p w14:paraId="7115B556" w14:textId="77777777" w:rsidR="003A71D3" w:rsidRDefault="003A71D3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4139" w:type="dxa"/>
          </w:tcPr>
          <w:p w14:paraId="68DA857F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24050A6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862BF48" w14:textId="77777777" w:rsidR="003A71D3" w:rsidRDefault="003A71D3">
            <w:pPr>
              <w:pStyle w:val="ConsPlusNormal"/>
            </w:pPr>
          </w:p>
        </w:tc>
      </w:tr>
      <w:tr w:rsidR="003A71D3" w14:paraId="439DF5AF" w14:textId="77777777">
        <w:tc>
          <w:tcPr>
            <w:tcW w:w="1077" w:type="dxa"/>
          </w:tcPr>
          <w:p w14:paraId="7F5B9AC6" w14:textId="77777777" w:rsidR="003A71D3" w:rsidRDefault="003A71D3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4138" w:type="dxa"/>
          </w:tcPr>
          <w:p w14:paraId="784DA8EB" w14:textId="77777777" w:rsidR="003A71D3" w:rsidRDefault="003A71D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4139" w:type="dxa"/>
          </w:tcPr>
          <w:p w14:paraId="56563D79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5813FC5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A78493A" w14:textId="77777777" w:rsidR="003A71D3" w:rsidRDefault="003A71D3">
            <w:pPr>
              <w:pStyle w:val="ConsPlusNormal"/>
            </w:pPr>
          </w:p>
        </w:tc>
      </w:tr>
      <w:tr w:rsidR="003A71D3" w14:paraId="5CDE2FF0" w14:textId="77777777">
        <w:tc>
          <w:tcPr>
            <w:tcW w:w="1077" w:type="dxa"/>
          </w:tcPr>
          <w:p w14:paraId="1DE71C95" w14:textId="77777777" w:rsidR="003A71D3" w:rsidRDefault="003A71D3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4138" w:type="dxa"/>
          </w:tcPr>
          <w:p w14:paraId="46404A15" w14:textId="77777777" w:rsidR="003A71D3" w:rsidRDefault="003A71D3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4139" w:type="dxa"/>
          </w:tcPr>
          <w:p w14:paraId="2B66EC2F" w14:textId="77777777" w:rsidR="003A71D3" w:rsidRDefault="003A71D3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2607" w:type="dxa"/>
          </w:tcPr>
          <w:p w14:paraId="267F97C6" w14:textId="77777777" w:rsidR="003A71D3" w:rsidRDefault="003A71D3">
            <w:pPr>
              <w:pStyle w:val="ConsPlusNormal"/>
            </w:pPr>
            <w:r>
              <w:t>таблетки, 60 мг</w:t>
            </w:r>
          </w:p>
        </w:tc>
        <w:tc>
          <w:tcPr>
            <w:tcW w:w="1644" w:type="dxa"/>
          </w:tcPr>
          <w:p w14:paraId="07EE5276" w14:textId="77777777" w:rsidR="003A71D3" w:rsidRDefault="003A71D3">
            <w:pPr>
              <w:pStyle w:val="ConsPlusNormal"/>
            </w:pPr>
          </w:p>
        </w:tc>
      </w:tr>
      <w:tr w:rsidR="003A71D3" w14:paraId="7F28E440" w14:textId="77777777">
        <w:tc>
          <w:tcPr>
            <w:tcW w:w="1077" w:type="dxa"/>
          </w:tcPr>
          <w:p w14:paraId="52E1F76F" w14:textId="77777777" w:rsidR="003A71D3" w:rsidRDefault="003A71D3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4138" w:type="dxa"/>
          </w:tcPr>
          <w:p w14:paraId="41DE30B8" w14:textId="77777777" w:rsidR="003A71D3" w:rsidRDefault="003A71D3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4139" w:type="dxa"/>
          </w:tcPr>
          <w:p w14:paraId="03FFE30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AB64C42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E982DFC" w14:textId="77777777" w:rsidR="003A71D3" w:rsidRDefault="003A71D3">
            <w:pPr>
              <w:pStyle w:val="ConsPlusNormal"/>
            </w:pPr>
          </w:p>
        </w:tc>
      </w:tr>
      <w:tr w:rsidR="003A71D3" w14:paraId="47649643" w14:textId="77777777">
        <w:tc>
          <w:tcPr>
            <w:tcW w:w="1077" w:type="dxa"/>
          </w:tcPr>
          <w:p w14:paraId="5EC964EF" w14:textId="77777777" w:rsidR="003A71D3" w:rsidRDefault="003A71D3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4138" w:type="dxa"/>
          </w:tcPr>
          <w:p w14:paraId="6F31FE10" w14:textId="77777777" w:rsidR="003A71D3" w:rsidRDefault="003A71D3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4139" w:type="dxa"/>
          </w:tcPr>
          <w:p w14:paraId="6BEC927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DBBB35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54DD431D" w14:textId="77777777" w:rsidR="003A71D3" w:rsidRDefault="003A71D3">
            <w:pPr>
              <w:pStyle w:val="ConsPlusNormal"/>
            </w:pPr>
          </w:p>
        </w:tc>
      </w:tr>
      <w:tr w:rsidR="003A71D3" w14:paraId="685FDD63" w14:textId="77777777">
        <w:tc>
          <w:tcPr>
            <w:tcW w:w="1077" w:type="dxa"/>
          </w:tcPr>
          <w:p w14:paraId="78E5634D" w14:textId="77777777" w:rsidR="003A71D3" w:rsidRDefault="003A71D3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4138" w:type="dxa"/>
          </w:tcPr>
          <w:p w14:paraId="131F6E72" w14:textId="77777777" w:rsidR="003A71D3" w:rsidRDefault="003A71D3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4139" w:type="dxa"/>
          </w:tcPr>
          <w:p w14:paraId="37DCCD6D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CC1A96A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C8D00AE" w14:textId="77777777" w:rsidR="003A71D3" w:rsidRDefault="003A71D3">
            <w:pPr>
              <w:pStyle w:val="ConsPlusNormal"/>
            </w:pPr>
          </w:p>
        </w:tc>
      </w:tr>
      <w:tr w:rsidR="003A71D3" w14:paraId="559BDE3C" w14:textId="77777777">
        <w:tc>
          <w:tcPr>
            <w:tcW w:w="1077" w:type="dxa"/>
          </w:tcPr>
          <w:p w14:paraId="40BD186D" w14:textId="77777777" w:rsidR="003A71D3" w:rsidRDefault="003A71D3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4138" w:type="dxa"/>
          </w:tcPr>
          <w:p w14:paraId="315ED1EF" w14:textId="77777777" w:rsidR="003A71D3" w:rsidRDefault="003A71D3">
            <w:pPr>
              <w:pStyle w:val="ConsPlusNormal"/>
            </w:pPr>
            <w:r>
              <w:t>Аминохинолины</w:t>
            </w:r>
          </w:p>
        </w:tc>
        <w:tc>
          <w:tcPr>
            <w:tcW w:w="4139" w:type="dxa"/>
          </w:tcPr>
          <w:p w14:paraId="1DA88A7A" w14:textId="77777777" w:rsidR="003A71D3" w:rsidRDefault="003A71D3">
            <w:pPr>
              <w:pStyle w:val="ConsPlusNormal"/>
            </w:pPr>
            <w:r>
              <w:t>гидроксихлорохин</w:t>
            </w:r>
          </w:p>
        </w:tc>
        <w:tc>
          <w:tcPr>
            <w:tcW w:w="2607" w:type="dxa"/>
          </w:tcPr>
          <w:p w14:paraId="65D53D30" w14:textId="77777777" w:rsidR="003A71D3" w:rsidRDefault="003A71D3">
            <w:pPr>
              <w:pStyle w:val="ConsPlusNormal"/>
            </w:pPr>
            <w:r>
              <w:t>таблетки, покрытые пленочной оболочкой, 200 мг</w:t>
            </w:r>
          </w:p>
        </w:tc>
        <w:tc>
          <w:tcPr>
            <w:tcW w:w="1644" w:type="dxa"/>
          </w:tcPr>
          <w:p w14:paraId="40995698" w14:textId="77777777" w:rsidR="003A71D3" w:rsidRDefault="003A71D3">
            <w:pPr>
              <w:pStyle w:val="ConsPlusNormal"/>
            </w:pPr>
          </w:p>
        </w:tc>
      </w:tr>
      <w:tr w:rsidR="003A71D3" w14:paraId="3A2EBF03" w14:textId="77777777">
        <w:tc>
          <w:tcPr>
            <w:tcW w:w="1077" w:type="dxa"/>
          </w:tcPr>
          <w:p w14:paraId="57A9758B" w14:textId="77777777" w:rsidR="003A71D3" w:rsidRDefault="003A71D3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138" w:type="dxa"/>
          </w:tcPr>
          <w:p w14:paraId="1B0F35DB" w14:textId="77777777" w:rsidR="003A71D3" w:rsidRDefault="003A71D3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139" w:type="dxa"/>
          </w:tcPr>
          <w:p w14:paraId="3191DCA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3CB31E3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54599EB" w14:textId="77777777" w:rsidR="003A71D3" w:rsidRDefault="003A71D3">
            <w:pPr>
              <w:pStyle w:val="ConsPlusNormal"/>
            </w:pPr>
          </w:p>
        </w:tc>
      </w:tr>
      <w:tr w:rsidR="003A71D3" w14:paraId="474F96A5" w14:textId="77777777">
        <w:tc>
          <w:tcPr>
            <w:tcW w:w="1077" w:type="dxa"/>
          </w:tcPr>
          <w:p w14:paraId="2E62AC7C" w14:textId="77777777" w:rsidR="003A71D3" w:rsidRDefault="003A71D3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4138" w:type="dxa"/>
          </w:tcPr>
          <w:p w14:paraId="1A7FD516" w14:textId="77777777" w:rsidR="003A71D3" w:rsidRDefault="003A71D3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4139" w:type="dxa"/>
          </w:tcPr>
          <w:p w14:paraId="351E5DC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690031E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4787FF07" w14:textId="77777777" w:rsidR="003A71D3" w:rsidRDefault="003A71D3">
            <w:pPr>
              <w:pStyle w:val="ConsPlusNormal"/>
            </w:pPr>
          </w:p>
        </w:tc>
      </w:tr>
      <w:tr w:rsidR="003A71D3" w14:paraId="5379EE3B" w14:textId="77777777">
        <w:tc>
          <w:tcPr>
            <w:tcW w:w="1077" w:type="dxa"/>
          </w:tcPr>
          <w:p w14:paraId="53530F62" w14:textId="77777777" w:rsidR="003A71D3" w:rsidRDefault="003A71D3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4138" w:type="dxa"/>
          </w:tcPr>
          <w:p w14:paraId="3481FB78" w14:textId="77777777" w:rsidR="003A71D3" w:rsidRDefault="003A71D3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4139" w:type="dxa"/>
          </w:tcPr>
          <w:p w14:paraId="7998EE6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AFECE0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C325F2C" w14:textId="77777777" w:rsidR="003A71D3" w:rsidRDefault="003A71D3">
            <w:pPr>
              <w:pStyle w:val="ConsPlusNormal"/>
            </w:pPr>
          </w:p>
        </w:tc>
      </w:tr>
      <w:tr w:rsidR="003A71D3" w14:paraId="3C9AEE7B" w14:textId="77777777">
        <w:tc>
          <w:tcPr>
            <w:tcW w:w="1077" w:type="dxa"/>
            <w:vMerge w:val="restart"/>
          </w:tcPr>
          <w:p w14:paraId="07B51FB5" w14:textId="77777777" w:rsidR="003A71D3" w:rsidRDefault="003A71D3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4138" w:type="dxa"/>
            <w:vMerge w:val="restart"/>
          </w:tcPr>
          <w:p w14:paraId="4A8E272A" w14:textId="77777777" w:rsidR="003A71D3" w:rsidRDefault="003A71D3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4139" w:type="dxa"/>
          </w:tcPr>
          <w:p w14:paraId="4A8149E1" w14:textId="77777777" w:rsidR="003A71D3" w:rsidRDefault="003A71D3">
            <w:pPr>
              <w:pStyle w:val="ConsPlusNormal"/>
            </w:pPr>
            <w:r>
              <w:t>сальбутамол</w:t>
            </w:r>
          </w:p>
        </w:tc>
        <w:tc>
          <w:tcPr>
            <w:tcW w:w="2607" w:type="dxa"/>
          </w:tcPr>
          <w:p w14:paraId="5CFC0B7D" w14:textId="77777777" w:rsidR="003A71D3" w:rsidRDefault="003A71D3">
            <w:pPr>
              <w:pStyle w:val="ConsPlusNormal"/>
            </w:pPr>
            <w:r>
              <w:t>аэрозоль для ингаляций дозированный;</w:t>
            </w:r>
          </w:p>
          <w:p w14:paraId="4C519094" w14:textId="77777777" w:rsidR="003A71D3" w:rsidRDefault="003A71D3">
            <w:pPr>
              <w:pStyle w:val="ConsPlusNormal"/>
            </w:pPr>
            <w:r>
              <w:t xml:space="preserve">аэрозоль для ингаляций дозированный, </w:t>
            </w:r>
            <w:r>
              <w:lastRenderedPageBreak/>
              <w:t>активируемый вдохом, 100 мкг/доза</w:t>
            </w:r>
          </w:p>
        </w:tc>
        <w:tc>
          <w:tcPr>
            <w:tcW w:w="1644" w:type="dxa"/>
          </w:tcPr>
          <w:p w14:paraId="70245342" w14:textId="77777777" w:rsidR="003A71D3" w:rsidRDefault="003A71D3">
            <w:pPr>
              <w:pStyle w:val="ConsPlusNormal"/>
            </w:pPr>
          </w:p>
        </w:tc>
      </w:tr>
      <w:tr w:rsidR="003A71D3" w14:paraId="5EFDCFC9" w14:textId="77777777">
        <w:tc>
          <w:tcPr>
            <w:tcW w:w="1077" w:type="dxa"/>
            <w:vMerge/>
          </w:tcPr>
          <w:p w14:paraId="1EBBC6EB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4CADDD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5AE65D8" w14:textId="77777777" w:rsidR="003A71D3" w:rsidRDefault="003A71D3">
            <w:pPr>
              <w:pStyle w:val="ConsPlusNormal"/>
            </w:pPr>
            <w:r>
              <w:t>формотерол</w:t>
            </w:r>
          </w:p>
        </w:tc>
        <w:tc>
          <w:tcPr>
            <w:tcW w:w="2607" w:type="dxa"/>
          </w:tcPr>
          <w:p w14:paraId="5E85BAED" w14:textId="77777777" w:rsidR="003A71D3" w:rsidRDefault="003A71D3">
            <w:pPr>
              <w:pStyle w:val="ConsPlusNormal"/>
            </w:pPr>
            <w:r>
              <w:t>аэрозоль для ингаляций дозированный;</w:t>
            </w:r>
          </w:p>
          <w:p w14:paraId="4B60FD6C" w14:textId="77777777" w:rsidR="003A71D3" w:rsidRDefault="003A71D3">
            <w:pPr>
              <w:pStyle w:val="ConsPlusNormal"/>
            </w:pPr>
            <w:r>
              <w:t>капсулы с порошком для ингаляций;</w:t>
            </w:r>
          </w:p>
          <w:p w14:paraId="62E70494" w14:textId="77777777" w:rsidR="003A71D3" w:rsidRDefault="003A71D3">
            <w:pPr>
              <w:pStyle w:val="ConsPlusNormal"/>
            </w:pPr>
            <w:r>
              <w:t>порошок для ингаляций дозированный, 12 мкг/доза</w:t>
            </w:r>
          </w:p>
        </w:tc>
        <w:tc>
          <w:tcPr>
            <w:tcW w:w="1644" w:type="dxa"/>
          </w:tcPr>
          <w:p w14:paraId="53A794A1" w14:textId="77777777" w:rsidR="003A71D3" w:rsidRDefault="003A71D3">
            <w:pPr>
              <w:pStyle w:val="ConsPlusNormal"/>
            </w:pPr>
          </w:p>
        </w:tc>
      </w:tr>
      <w:tr w:rsidR="003A71D3" w14:paraId="74C5C26F" w14:textId="77777777">
        <w:tc>
          <w:tcPr>
            <w:tcW w:w="1077" w:type="dxa"/>
            <w:vMerge w:val="restart"/>
          </w:tcPr>
          <w:p w14:paraId="4A19300E" w14:textId="77777777" w:rsidR="003A71D3" w:rsidRDefault="003A71D3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4138" w:type="dxa"/>
            <w:vMerge w:val="restart"/>
          </w:tcPr>
          <w:p w14:paraId="4355615A" w14:textId="77777777" w:rsidR="003A71D3" w:rsidRDefault="003A71D3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</w:t>
            </w:r>
          </w:p>
        </w:tc>
        <w:tc>
          <w:tcPr>
            <w:tcW w:w="4139" w:type="dxa"/>
          </w:tcPr>
          <w:p w14:paraId="3D84927C" w14:textId="77777777" w:rsidR="003A71D3" w:rsidRDefault="003A71D3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2607" w:type="dxa"/>
          </w:tcPr>
          <w:p w14:paraId="21F48241" w14:textId="77777777" w:rsidR="003A71D3" w:rsidRDefault="003A71D3">
            <w:pPr>
              <w:pStyle w:val="ConsPlusNormal"/>
            </w:pPr>
            <w:r>
              <w:t>аэрозоль для ингаляций дозированный, 100 мкг + 6 мкг/доза</w:t>
            </w:r>
          </w:p>
        </w:tc>
        <w:tc>
          <w:tcPr>
            <w:tcW w:w="1644" w:type="dxa"/>
          </w:tcPr>
          <w:p w14:paraId="3C35BDF9" w14:textId="77777777" w:rsidR="003A71D3" w:rsidRDefault="003A71D3">
            <w:pPr>
              <w:pStyle w:val="ConsPlusNormal"/>
            </w:pPr>
          </w:p>
        </w:tc>
      </w:tr>
      <w:tr w:rsidR="003A71D3" w14:paraId="7EB53F27" w14:textId="77777777">
        <w:tc>
          <w:tcPr>
            <w:tcW w:w="1077" w:type="dxa"/>
            <w:vMerge/>
          </w:tcPr>
          <w:p w14:paraId="61C11961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7F77E3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7CB21E54" w14:textId="77777777" w:rsidR="003A71D3" w:rsidRDefault="003A71D3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2607" w:type="dxa"/>
          </w:tcPr>
          <w:p w14:paraId="5842839C" w14:textId="77777777" w:rsidR="003A71D3" w:rsidRDefault="003A71D3">
            <w:pPr>
              <w:pStyle w:val="ConsPlusNormal"/>
            </w:pPr>
            <w:r>
              <w:t>капсулы с порошком для ингаляций (набор)</w:t>
            </w:r>
          </w:p>
        </w:tc>
        <w:tc>
          <w:tcPr>
            <w:tcW w:w="1644" w:type="dxa"/>
          </w:tcPr>
          <w:p w14:paraId="0ABFE4B2" w14:textId="77777777" w:rsidR="003A71D3" w:rsidRDefault="003A71D3">
            <w:pPr>
              <w:pStyle w:val="ConsPlusNormal"/>
            </w:pPr>
          </w:p>
        </w:tc>
      </w:tr>
      <w:tr w:rsidR="003A71D3" w14:paraId="509188DA" w14:textId="77777777">
        <w:tc>
          <w:tcPr>
            <w:tcW w:w="1077" w:type="dxa"/>
            <w:vMerge w:val="restart"/>
          </w:tcPr>
          <w:p w14:paraId="0A44A7BE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 w:val="restart"/>
          </w:tcPr>
          <w:p w14:paraId="06E3DF25" w14:textId="77777777" w:rsidR="003A71D3" w:rsidRDefault="003A71D3">
            <w:pPr>
              <w:pStyle w:val="ConsPlusNormal"/>
            </w:pPr>
            <w:r>
              <w:t>антихолинергических средств</w:t>
            </w:r>
          </w:p>
        </w:tc>
        <w:tc>
          <w:tcPr>
            <w:tcW w:w="4139" w:type="dxa"/>
          </w:tcPr>
          <w:p w14:paraId="6EF44DFA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2D607139" w14:textId="77777777" w:rsidR="003A71D3" w:rsidRDefault="003A71D3">
            <w:pPr>
              <w:pStyle w:val="ConsPlusNormal"/>
            </w:pPr>
            <w:r>
              <w:t>порошок для ингаляций дозированный;</w:t>
            </w:r>
          </w:p>
          <w:p w14:paraId="67E465DB" w14:textId="77777777" w:rsidR="003A71D3" w:rsidRDefault="003A71D3">
            <w:pPr>
              <w:pStyle w:val="ConsPlusNormal"/>
            </w:pPr>
            <w:r>
              <w:t>капсулы с порошком для ингаляций, 80 мкг + 4,5 мкг/доза, 160 мкг + 4,5 мкг/доза, 320 мкг + 9 мкг/доза, 200 мгк + 12 мкг/доза, 400 мкг + 12 мкг/доза</w:t>
            </w:r>
          </w:p>
        </w:tc>
        <w:tc>
          <w:tcPr>
            <w:tcW w:w="1644" w:type="dxa"/>
          </w:tcPr>
          <w:p w14:paraId="40246DB5" w14:textId="77777777" w:rsidR="003A71D3" w:rsidRDefault="003A71D3">
            <w:pPr>
              <w:pStyle w:val="ConsPlusNormal"/>
            </w:pPr>
          </w:p>
        </w:tc>
      </w:tr>
      <w:tr w:rsidR="003A71D3" w14:paraId="1CE0954A" w14:textId="77777777">
        <w:tc>
          <w:tcPr>
            <w:tcW w:w="1077" w:type="dxa"/>
            <w:vMerge/>
          </w:tcPr>
          <w:p w14:paraId="7A3BF3B3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6901186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6A131E48" w14:textId="77777777" w:rsidR="003A71D3" w:rsidRDefault="003A71D3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2607" w:type="dxa"/>
          </w:tcPr>
          <w:p w14:paraId="7A7DA6B1" w14:textId="77777777" w:rsidR="003A71D3" w:rsidRDefault="003A71D3">
            <w:pPr>
              <w:pStyle w:val="ConsPlusNormal"/>
            </w:pPr>
            <w:r>
              <w:t>порошок для ингаляций дозированный, 22 мкг + 92 мкг/доза, 22 мкг + 184 мкг/доза</w:t>
            </w:r>
          </w:p>
        </w:tc>
        <w:tc>
          <w:tcPr>
            <w:tcW w:w="1644" w:type="dxa"/>
          </w:tcPr>
          <w:p w14:paraId="4170BBC7" w14:textId="77777777" w:rsidR="003A71D3" w:rsidRDefault="003A71D3">
            <w:pPr>
              <w:pStyle w:val="ConsPlusNormal"/>
            </w:pPr>
          </w:p>
        </w:tc>
      </w:tr>
      <w:tr w:rsidR="003A71D3" w14:paraId="031B437D" w14:textId="77777777">
        <w:tc>
          <w:tcPr>
            <w:tcW w:w="1077" w:type="dxa"/>
            <w:vMerge/>
          </w:tcPr>
          <w:p w14:paraId="6ECC031C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23A03119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53886386" w14:textId="77777777" w:rsidR="003A71D3" w:rsidRDefault="003A71D3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2607" w:type="dxa"/>
          </w:tcPr>
          <w:p w14:paraId="325EE48C" w14:textId="77777777" w:rsidR="003A71D3" w:rsidRDefault="003A71D3">
            <w:pPr>
              <w:pStyle w:val="ConsPlusNormal"/>
            </w:pPr>
            <w:r>
              <w:t xml:space="preserve">аэрозоль для ингаляций дозированный, 25 мкг + </w:t>
            </w:r>
            <w:r>
              <w:lastRenderedPageBreak/>
              <w:t>50 мкг/доза, 25 мкг + 125 мкг/доза, 25 мкг + 250 мкг/доза;</w:t>
            </w:r>
          </w:p>
          <w:p w14:paraId="7D7292AB" w14:textId="77777777" w:rsidR="003A71D3" w:rsidRDefault="003A71D3">
            <w:pPr>
              <w:pStyle w:val="ConsPlusNormal"/>
            </w:pPr>
            <w:r>
              <w:t>порошок для ингаляций дозированный;</w:t>
            </w:r>
          </w:p>
          <w:p w14:paraId="2F7192B9" w14:textId="77777777" w:rsidR="003A71D3" w:rsidRDefault="003A71D3">
            <w:pPr>
              <w:pStyle w:val="ConsPlusNormal"/>
            </w:pPr>
            <w:r>
              <w:t>капсулы с порошком для ингаляций, 50 мкг + 250 мгк/доза, 50 мкг + 500 мгк/доза</w:t>
            </w:r>
          </w:p>
        </w:tc>
        <w:tc>
          <w:tcPr>
            <w:tcW w:w="1644" w:type="dxa"/>
          </w:tcPr>
          <w:p w14:paraId="33168C90" w14:textId="77777777" w:rsidR="003A71D3" w:rsidRDefault="003A71D3">
            <w:pPr>
              <w:pStyle w:val="ConsPlusNormal"/>
            </w:pPr>
          </w:p>
        </w:tc>
      </w:tr>
      <w:tr w:rsidR="003A71D3" w14:paraId="33FE73BB" w14:textId="77777777">
        <w:tc>
          <w:tcPr>
            <w:tcW w:w="1077" w:type="dxa"/>
          </w:tcPr>
          <w:p w14:paraId="47F8B75A" w14:textId="77777777" w:rsidR="003A71D3" w:rsidRDefault="003A71D3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4138" w:type="dxa"/>
          </w:tcPr>
          <w:p w14:paraId="2B9EC03B" w14:textId="77777777" w:rsidR="003A71D3" w:rsidRDefault="003A71D3">
            <w:pPr>
              <w:pStyle w:val="ConsPlusNormal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4139" w:type="dxa"/>
          </w:tcPr>
          <w:p w14:paraId="04415B53" w14:textId="77777777" w:rsidR="003A71D3" w:rsidRDefault="003A71D3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2607" w:type="dxa"/>
          </w:tcPr>
          <w:p w14:paraId="5A5921FE" w14:textId="77777777" w:rsidR="003A71D3" w:rsidRDefault="003A71D3">
            <w:pPr>
              <w:pStyle w:val="ConsPlusNormal"/>
            </w:pPr>
            <w:r>
              <w:t>аэрозоль для ингаляций дозированный, 20 мкг + 50 мкг/доза;</w:t>
            </w:r>
          </w:p>
          <w:p w14:paraId="2879F8DF" w14:textId="77777777" w:rsidR="003A71D3" w:rsidRDefault="003A71D3">
            <w:pPr>
              <w:pStyle w:val="ConsPlusNormal"/>
            </w:pPr>
            <w:r>
              <w:t>раствор для ингаляций, 0,25 мг/мл + 0,5 мг/мл</w:t>
            </w:r>
          </w:p>
        </w:tc>
        <w:tc>
          <w:tcPr>
            <w:tcW w:w="1644" w:type="dxa"/>
          </w:tcPr>
          <w:p w14:paraId="6A4D568E" w14:textId="77777777" w:rsidR="003A71D3" w:rsidRDefault="003A71D3">
            <w:pPr>
              <w:pStyle w:val="ConsPlusNormal"/>
            </w:pPr>
          </w:p>
        </w:tc>
      </w:tr>
      <w:tr w:rsidR="003A71D3" w14:paraId="27CB53C0" w14:textId="77777777">
        <w:tc>
          <w:tcPr>
            <w:tcW w:w="1077" w:type="dxa"/>
          </w:tcPr>
          <w:p w14:paraId="43AAA739" w14:textId="77777777" w:rsidR="003A71D3" w:rsidRDefault="003A71D3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4138" w:type="dxa"/>
          </w:tcPr>
          <w:p w14:paraId="04DE0AD4" w14:textId="77777777" w:rsidR="003A71D3" w:rsidRDefault="003A71D3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4139" w:type="dxa"/>
          </w:tcPr>
          <w:p w14:paraId="555227A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BC90EAF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B452C8F" w14:textId="77777777" w:rsidR="003A71D3" w:rsidRDefault="003A71D3">
            <w:pPr>
              <w:pStyle w:val="ConsPlusNormal"/>
            </w:pPr>
          </w:p>
        </w:tc>
      </w:tr>
      <w:tr w:rsidR="003A71D3" w14:paraId="2F4828DF" w14:textId="77777777">
        <w:tc>
          <w:tcPr>
            <w:tcW w:w="1077" w:type="dxa"/>
            <w:vMerge w:val="restart"/>
          </w:tcPr>
          <w:p w14:paraId="3E58B282" w14:textId="77777777" w:rsidR="003A71D3" w:rsidRDefault="003A71D3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4138" w:type="dxa"/>
            <w:vMerge w:val="restart"/>
          </w:tcPr>
          <w:p w14:paraId="6BC5032F" w14:textId="77777777" w:rsidR="003A71D3" w:rsidRDefault="003A71D3">
            <w:pPr>
              <w:pStyle w:val="ConsPlusNormal"/>
            </w:pPr>
            <w:r>
              <w:t>Глюкокортикоиды</w:t>
            </w:r>
          </w:p>
        </w:tc>
        <w:tc>
          <w:tcPr>
            <w:tcW w:w="4139" w:type="dxa"/>
          </w:tcPr>
          <w:p w14:paraId="001819BD" w14:textId="77777777" w:rsidR="003A71D3" w:rsidRDefault="003A71D3">
            <w:pPr>
              <w:pStyle w:val="ConsPlusNormal"/>
            </w:pPr>
            <w:r>
              <w:t>беклометазон</w:t>
            </w:r>
          </w:p>
        </w:tc>
        <w:tc>
          <w:tcPr>
            <w:tcW w:w="2607" w:type="dxa"/>
          </w:tcPr>
          <w:p w14:paraId="37A01E49" w14:textId="77777777" w:rsidR="003A71D3" w:rsidRDefault="003A71D3">
            <w:pPr>
              <w:pStyle w:val="ConsPlusNormal"/>
            </w:pPr>
            <w:r>
              <w:t>аэрозоль для ингаляций дозированный;</w:t>
            </w:r>
          </w:p>
          <w:p w14:paraId="14B699F6" w14:textId="77777777" w:rsidR="003A71D3" w:rsidRDefault="003A71D3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14:paraId="3C3D1F66" w14:textId="77777777" w:rsidR="003A71D3" w:rsidRDefault="003A71D3">
            <w:pPr>
              <w:pStyle w:val="ConsPlusNormal"/>
            </w:pPr>
            <w:r>
              <w:t>аэрозоль назальный дозированный, 50 мкг/доза, 100 мкг/доза, 250 мкг/доза</w:t>
            </w:r>
          </w:p>
        </w:tc>
        <w:tc>
          <w:tcPr>
            <w:tcW w:w="1644" w:type="dxa"/>
          </w:tcPr>
          <w:p w14:paraId="0FEA6C44" w14:textId="77777777" w:rsidR="003A71D3" w:rsidRDefault="003A71D3">
            <w:pPr>
              <w:pStyle w:val="ConsPlusNormal"/>
            </w:pPr>
          </w:p>
        </w:tc>
      </w:tr>
      <w:tr w:rsidR="003A71D3" w14:paraId="0C9CEEDC" w14:textId="77777777">
        <w:tc>
          <w:tcPr>
            <w:tcW w:w="1077" w:type="dxa"/>
            <w:vMerge/>
          </w:tcPr>
          <w:p w14:paraId="7E54C761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1571C250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8382418" w14:textId="77777777" w:rsidR="003A71D3" w:rsidRDefault="003A71D3">
            <w:pPr>
              <w:pStyle w:val="ConsPlusNormal"/>
            </w:pPr>
            <w:r>
              <w:t>будесонид</w:t>
            </w:r>
          </w:p>
        </w:tc>
        <w:tc>
          <w:tcPr>
            <w:tcW w:w="2607" w:type="dxa"/>
          </w:tcPr>
          <w:p w14:paraId="2CCD8CEE" w14:textId="77777777" w:rsidR="003A71D3" w:rsidRDefault="003A71D3">
            <w:pPr>
              <w:pStyle w:val="ConsPlusNormal"/>
            </w:pPr>
            <w:r>
              <w:t>суспензия для ингаляций дозированная, 0,25 мг/мл, 0,5 мг/мл</w:t>
            </w:r>
          </w:p>
        </w:tc>
        <w:tc>
          <w:tcPr>
            <w:tcW w:w="1644" w:type="dxa"/>
          </w:tcPr>
          <w:p w14:paraId="64A442A0" w14:textId="77777777" w:rsidR="003A71D3" w:rsidRDefault="003A71D3">
            <w:pPr>
              <w:pStyle w:val="ConsPlusNormal"/>
            </w:pPr>
            <w:r>
              <w:t>только для детей</w:t>
            </w:r>
          </w:p>
        </w:tc>
      </w:tr>
      <w:tr w:rsidR="003A71D3" w14:paraId="3464592D" w14:textId="77777777">
        <w:tc>
          <w:tcPr>
            <w:tcW w:w="1077" w:type="dxa"/>
            <w:vMerge w:val="restart"/>
          </w:tcPr>
          <w:p w14:paraId="7B8435A0" w14:textId="77777777" w:rsidR="003A71D3" w:rsidRDefault="003A71D3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4138" w:type="dxa"/>
            <w:vMerge w:val="restart"/>
          </w:tcPr>
          <w:p w14:paraId="1A0A34D0" w14:textId="77777777" w:rsidR="003A71D3" w:rsidRDefault="003A71D3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4139" w:type="dxa"/>
          </w:tcPr>
          <w:p w14:paraId="1498C271" w14:textId="77777777" w:rsidR="003A71D3" w:rsidRDefault="003A71D3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2607" w:type="dxa"/>
          </w:tcPr>
          <w:p w14:paraId="43682957" w14:textId="77777777" w:rsidR="003A71D3" w:rsidRDefault="003A71D3">
            <w:pPr>
              <w:pStyle w:val="ConsPlusNormal"/>
            </w:pPr>
            <w:r>
              <w:t xml:space="preserve">аэрозоль для ингаляций </w:t>
            </w:r>
            <w:r>
              <w:lastRenderedPageBreak/>
              <w:t>дозированный, 20 мкг/доза</w:t>
            </w:r>
          </w:p>
        </w:tc>
        <w:tc>
          <w:tcPr>
            <w:tcW w:w="1644" w:type="dxa"/>
          </w:tcPr>
          <w:p w14:paraId="0E06C29A" w14:textId="77777777" w:rsidR="003A71D3" w:rsidRDefault="003A71D3">
            <w:pPr>
              <w:pStyle w:val="ConsPlusNormal"/>
            </w:pPr>
          </w:p>
        </w:tc>
      </w:tr>
      <w:tr w:rsidR="003A71D3" w14:paraId="22D986A6" w14:textId="77777777">
        <w:tc>
          <w:tcPr>
            <w:tcW w:w="1077" w:type="dxa"/>
            <w:vMerge/>
          </w:tcPr>
          <w:p w14:paraId="08BDD4EA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759DC602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40C232FD" w14:textId="77777777" w:rsidR="003A71D3" w:rsidRDefault="003A71D3">
            <w:pPr>
              <w:pStyle w:val="ConsPlusNormal"/>
            </w:pPr>
            <w:r>
              <w:t>тиотропия бромид</w:t>
            </w:r>
          </w:p>
        </w:tc>
        <w:tc>
          <w:tcPr>
            <w:tcW w:w="2607" w:type="dxa"/>
          </w:tcPr>
          <w:p w14:paraId="752ADBEA" w14:textId="77777777" w:rsidR="003A71D3" w:rsidRDefault="003A71D3">
            <w:pPr>
              <w:pStyle w:val="ConsPlusNormal"/>
            </w:pPr>
            <w:r>
              <w:t>раствор для ингаляций, 2,5 мкг/доза</w:t>
            </w:r>
          </w:p>
        </w:tc>
        <w:tc>
          <w:tcPr>
            <w:tcW w:w="1644" w:type="dxa"/>
          </w:tcPr>
          <w:p w14:paraId="08438F35" w14:textId="77777777" w:rsidR="003A71D3" w:rsidRDefault="003A71D3">
            <w:pPr>
              <w:pStyle w:val="ConsPlusNormal"/>
            </w:pPr>
          </w:p>
        </w:tc>
      </w:tr>
      <w:tr w:rsidR="003A71D3" w14:paraId="1806A64B" w14:textId="77777777">
        <w:tc>
          <w:tcPr>
            <w:tcW w:w="1077" w:type="dxa"/>
          </w:tcPr>
          <w:p w14:paraId="0E0F5018" w14:textId="77777777" w:rsidR="003A71D3" w:rsidRDefault="003A71D3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138" w:type="dxa"/>
          </w:tcPr>
          <w:p w14:paraId="7C806EA0" w14:textId="77777777" w:rsidR="003A71D3" w:rsidRDefault="003A71D3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139" w:type="dxa"/>
          </w:tcPr>
          <w:p w14:paraId="6620DC05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15A59B3D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D412A76" w14:textId="77777777" w:rsidR="003A71D3" w:rsidRDefault="003A71D3">
            <w:pPr>
              <w:pStyle w:val="ConsPlusNormal"/>
            </w:pPr>
          </w:p>
        </w:tc>
      </w:tr>
      <w:tr w:rsidR="003A71D3" w14:paraId="6BD418DA" w14:textId="77777777">
        <w:tc>
          <w:tcPr>
            <w:tcW w:w="1077" w:type="dxa"/>
          </w:tcPr>
          <w:p w14:paraId="52265247" w14:textId="77777777" w:rsidR="003A71D3" w:rsidRDefault="003A71D3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138" w:type="dxa"/>
          </w:tcPr>
          <w:p w14:paraId="232F4F20" w14:textId="77777777" w:rsidR="003A71D3" w:rsidRDefault="003A71D3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139" w:type="dxa"/>
          </w:tcPr>
          <w:p w14:paraId="68FB569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D35C224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265860A" w14:textId="77777777" w:rsidR="003A71D3" w:rsidRDefault="003A71D3">
            <w:pPr>
              <w:pStyle w:val="ConsPlusNormal"/>
            </w:pPr>
          </w:p>
        </w:tc>
      </w:tr>
      <w:tr w:rsidR="003A71D3" w14:paraId="5F86E5A2" w14:textId="77777777">
        <w:tc>
          <w:tcPr>
            <w:tcW w:w="1077" w:type="dxa"/>
          </w:tcPr>
          <w:p w14:paraId="42CA60A0" w14:textId="77777777" w:rsidR="003A71D3" w:rsidRDefault="003A71D3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138" w:type="dxa"/>
          </w:tcPr>
          <w:p w14:paraId="68E9B6A9" w14:textId="77777777" w:rsidR="003A71D3" w:rsidRDefault="003A71D3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139" w:type="dxa"/>
          </w:tcPr>
          <w:p w14:paraId="691157BF" w14:textId="77777777" w:rsidR="003A71D3" w:rsidRDefault="003A71D3">
            <w:pPr>
              <w:pStyle w:val="ConsPlusNormal"/>
            </w:pPr>
            <w:r>
              <w:t>амброксол</w:t>
            </w:r>
          </w:p>
        </w:tc>
        <w:tc>
          <w:tcPr>
            <w:tcW w:w="2607" w:type="dxa"/>
          </w:tcPr>
          <w:p w14:paraId="596018DF" w14:textId="77777777" w:rsidR="003A71D3" w:rsidRDefault="003A71D3">
            <w:pPr>
              <w:pStyle w:val="ConsPlusNormal"/>
            </w:pPr>
            <w:r>
              <w:t>сироп, 15 мг/5 мл</w:t>
            </w:r>
          </w:p>
        </w:tc>
        <w:tc>
          <w:tcPr>
            <w:tcW w:w="1644" w:type="dxa"/>
          </w:tcPr>
          <w:p w14:paraId="56A6FEB9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29321485" w14:textId="77777777">
        <w:tc>
          <w:tcPr>
            <w:tcW w:w="1077" w:type="dxa"/>
          </w:tcPr>
          <w:p w14:paraId="55245D4E" w14:textId="77777777" w:rsidR="003A71D3" w:rsidRDefault="003A71D3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4138" w:type="dxa"/>
          </w:tcPr>
          <w:p w14:paraId="6F1C50ED" w14:textId="77777777" w:rsidR="003A71D3" w:rsidRDefault="003A71D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4139" w:type="dxa"/>
          </w:tcPr>
          <w:p w14:paraId="2C597AE7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FCCAB7B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69DB9D65" w14:textId="77777777" w:rsidR="003A71D3" w:rsidRDefault="003A71D3">
            <w:pPr>
              <w:pStyle w:val="ConsPlusNormal"/>
            </w:pPr>
          </w:p>
        </w:tc>
      </w:tr>
      <w:tr w:rsidR="003A71D3" w14:paraId="5D4C1F92" w14:textId="77777777">
        <w:tc>
          <w:tcPr>
            <w:tcW w:w="1077" w:type="dxa"/>
          </w:tcPr>
          <w:p w14:paraId="0149EA38" w14:textId="77777777" w:rsidR="003A71D3" w:rsidRDefault="003A71D3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4138" w:type="dxa"/>
          </w:tcPr>
          <w:p w14:paraId="0BAB06CB" w14:textId="77777777" w:rsidR="003A71D3" w:rsidRDefault="003A71D3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4139" w:type="dxa"/>
          </w:tcPr>
          <w:p w14:paraId="3B303FD0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50CD808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18C87563" w14:textId="77777777" w:rsidR="003A71D3" w:rsidRDefault="003A71D3">
            <w:pPr>
              <w:pStyle w:val="ConsPlusNormal"/>
            </w:pPr>
          </w:p>
        </w:tc>
      </w:tr>
      <w:tr w:rsidR="003A71D3" w14:paraId="1E4C88D7" w14:textId="77777777">
        <w:tc>
          <w:tcPr>
            <w:tcW w:w="1077" w:type="dxa"/>
          </w:tcPr>
          <w:p w14:paraId="4C63FE41" w14:textId="77777777" w:rsidR="003A71D3" w:rsidRDefault="003A71D3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4138" w:type="dxa"/>
          </w:tcPr>
          <w:p w14:paraId="331DD1C4" w14:textId="77777777" w:rsidR="003A71D3" w:rsidRDefault="003A71D3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4139" w:type="dxa"/>
          </w:tcPr>
          <w:p w14:paraId="1A0510FD" w14:textId="77777777" w:rsidR="003A71D3" w:rsidRDefault="003A71D3">
            <w:pPr>
              <w:pStyle w:val="ConsPlusNormal"/>
            </w:pPr>
            <w:r>
              <w:t>хлоропирамин</w:t>
            </w:r>
          </w:p>
        </w:tc>
        <w:tc>
          <w:tcPr>
            <w:tcW w:w="2607" w:type="dxa"/>
          </w:tcPr>
          <w:p w14:paraId="4F698A02" w14:textId="77777777" w:rsidR="003A71D3" w:rsidRDefault="003A71D3">
            <w:pPr>
              <w:pStyle w:val="ConsPlusNormal"/>
            </w:pPr>
            <w:r>
              <w:t>таблетки, 25 мг</w:t>
            </w:r>
          </w:p>
        </w:tc>
        <w:tc>
          <w:tcPr>
            <w:tcW w:w="1644" w:type="dxa"/>
          </w:tcPr>
          <w:p w14:paraId="1EE04F3D" w14:textId="77777777" w:rsidR="003A71D3" w:rsidRDefault="003A71D3">
            <w:pPr>
              <w:pStyle w:val="ConsPlusNormal"/>
            </w:pPr>
          </w:p>
        </w:tc>
      </w:tr>
      <w:tr w:rsidR="003A71D3" w14:paraId="5EAB5ADC" w14:textId="77777777">
        <w:tc>
          <w:tcPr>
            <w:tcW w:w="1077" w:type="dxa"/>
          </w:tcPr>
          <w:p w14:paraId="792A63FD" w14:textId="77777777" w:rsidR="003A71D3" w:rsidRDefault="003A71D3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4138" w:type="dxa"/>
          </w:tcPr>
          <w:p w14:paraId="6A4AD07A" w14:textId="77777777" w:rsidR="003A71D3" w:rsidRDefault="003A71D3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4139" w:type="dxa"/>
          </w:tcPr>
          <w:p w14:paraId="532CC3FE" w14:textId="77777777" w:rsidR="003A71D3" w:rsidRDefault="003A71D3">
            <w:pPr>
              <w:pStyle w:val="ConsPlusNormal"/>
            </w:pPr>
            <w:r>
              <w:t>лоратадин</w:t>
            </w:r>
          </w:p>
        </w:tc>
        <w:tc>
          <w:tcPr>
            <w:tcW w:w="2607" w:type="dxa"/>
          </w:tcPr>
          <w:p w14:paraId="7767C1C9" w14:textId="77777777" w:rsidR="003A71D3" w:rsidRDefault="003A71D3">
            <w:pPr>
              <w:pStyle w:val="ConsPlusNormal"/>
            </w:pPr>
            <w:r>
              <w:t>сироп;</w:t>
            </w:r>
          </w:p>
          <w:p w14:paraId="6282260B" w14:textId="77777777" w:rsidR="003A71D3" w:rsidRDefault="003A71D3">
            <w:pPr>
              <w:pStyle w:val="ConsPlusNormal"/>
            </w:pPr>
            <w:r>
              <w:t>суспензия для приема внутрь, 5 мг/5 мл</w:t>
            </w:r>
          </w:p>
        </w:tc>
        <w:tc>
          <w:tcPr>
            <w:tcW w:w="1644" w:type="dxa"/>
          </w:tcPr>
          <w:p w14:paraId="35FA4EBC" w14:textId="77777777" w:rsidR="003A71D3" w:rsidRDefault="003A71D3">
            <w:pPr>
              <w:pStyle w:val="ConsPlusNormal"/>
            </w:pPr>
            <w:r>
              <w:t>только для детей до 3 лет и детей до 6 лет из многодетных семей</w:t>
            </w:r>
          </w:p>
        </w:tc>
      </w:tr>
      <w:tr w:rsidR="003A71D3" w14:paraId="3B3F74C8" w14:textId="77777777">
        <w:tc>
          <w:tcPr>
            <w:tcW w:w="1077" w:type="dxa"/>
          </w:tcPr>
          <w:p w14:paraId="6EC99E95" w14:textId="77777777" w:rsidR="003A71D3" w:rsidRDefault="003A71D3">
            <w:pPr>
              <w:pStyle w:val="ConsPlusNormal"/>
              <w:jc w:val="center"/>
            </w:pPr>
            <w:r>
              <w:lastRenderedPageBreak/>
              <w:t>S</w:t>
            </w:r>
          </w:p>
        </w:tc>
        <w:tc>
          <w:tcPr>
            <w:tcW w:w="4138" w:type="dxa"/>
          </w:tcPr>
          <w:p w14:paraId="47D5B336" w14:textId="77777777" w:rsidR="003A71D3" w:rsidRDefault="003A71D3">
            <w:pPr>
              <w:pStyle w:val="ConsPlusNormal"/>
            </w:pPr>
            <w:r>
              <w:t>Органы чувств</w:t>
            </w:r>
          </w:p>
        </w:tc>
        <w:tc>
          <w:tcPr>
            <w:tcW w:w="4139" w:type="dxa"/>
          </w:tcPr>
          <w:p w14:paraId="6C490CD6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497E4F00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0DA98427" w14:textId="77777777" w:rsidR="003A71D3" w:rsidRDefault="003A71D3">
            <w:pPr>
              <w:pStyle w:val="ConsPlusNormal"/>
            </w:pPr>
          </w:p>
        </w:tc>
      </w:tr>
      <w:tr w:rsidR="003A71D3" w14:paraId="22B4B8F7" w14:textId="77777777">
        <w:tc>
          <w:tcPr>
            <w:tcW w:w="1077" w:type="dxa"/>
          </w:tcPr>
          <w:p w14:paraId="0C6FE15E" w14:textId="77777777" w:rsidR="003A71D3" w:rsidRDefault="003A71D3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4138" w:type="dxa"/>
          </w:tcPr>
          <w:p w14:paraId="3B259C47" w14:textId="77777777" w:rsidR="003A71D3" w:rsidRDefault="003A71D3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4139" w:type="dxa"/>
          </w:tcPr>
          <w:p w14:paraId="2CE9346C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098CEAE7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7E1C6752" w14:textId="77777777" w:rsidR="003A71D3" w:rsidRDefault="003A71D3">
            <w:pPr>
              <w:pStyle w:val="ConsPlusNormal"/>
            </w:pPr>
          </w:p>
        </w:tc>
      </w:tr>
      <w:tr w:rsidR="003A71D3" w14:paraId="4DC8DD50" w14:textId="77777777">
        <w:tc>
          <w:tcPr>
            <w:tcW w:w="1077" w:type="dxa"/>
          </w:tcPr>
          <w:p w14:paraId="0A289F18" w14:textId="77777777" w:rsidR="003A71D3" w:rsidRDefault="003A71D3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4138" w:type="dxa"/>
          </w:tcPr>
          <w:p w14:paraId="536C1A82" w14:textId="77777777" w:rsidR="003A71D3" w:rsidRDefault="003A71D3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4139" w:type="dxa"/>
          </w:tcPr>
          <w:p w14:paraId="7541CF4E" w14:textId="77777777" w:rsidR="003A71D3" w:rsidRDefault="003A71D3">
            <w:pPr>
              <w:pStyle w:val="ConsPlusNormal"/>
            </w:pPr>
          </w:p>
        </w:tc>
        <w:tc>
          <w:tcPr>
            <w:tcW w:w="2607" w:type="dxa"/>
          </w:tcPr>
          <w:p w14:paraId="78BADA9E" w14:textId="77777777" w:rsidR="003A71D3" w:rsidRDefault="003A71D3">
            <w:pPr>
              <w:pStyle w:val="ConsPlusNormal"/>
            </w:pPr>
          </w:p>
        </w:tc>
        <w:tc>
          <w:tcPr>
            <w:tcW w:w="1644" w:type="dxa"/>
          </w:tcPr>
          <w:p w14:paraId="3361E632" w14:textId="77777777" w:rsidR="003A71D3" w:rsidRDefault="003A71D3">
            <w:pPr>
              <w:pStyle w:val="ConsPlusNormal"/>
            </w:pPr>
          </w:p>
        </w:tc>
      </w:tr>
      <w:tr w:rsidR="003A71D3" w14:paraId="04731C4D" w14:textId="77777777">
        <w:tc>
          <w:tcPr>
            <w:tcW w:w="1077" w:type="dxa"/>
          </w:tcPr>
          <w:p w14:paraId="2DDF150A" w14:textId="77777777" w:rsidR="003A71D3" w:rsidRDefault="003A71D3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4138" w:type="dxa"/>
          </w:tcPr>
          <w:p w14:paraId="6236E557" w14:textId="77777777" w:rsidR="003A71D3" w:rsidRDefault="003A71D3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4139" w:type="dxa"/>
          </w:tcPr>
          <w:p w14:paraId="6F092A19" w14:textId="77777777" w:rsidR="003A71D3" w:rsidRDefault="003A71D3">
            <w:pPr>
              <w:pStyle w:val="ConsPlusNormal"/>
            </w:pPr>
            <w:r>
              <w:t>пилокарпин</w:t>
            </w:r>
          </w:p>
        </w:tc>
        <w:tc>
          <w:tcPr>
            <w:tcW w:w="2607" w:type="dxa"/>
          </w:tcPr>
          <w:p w14:paraId="4DA0E5B6" w14:textId="77777777" w:rsidR="003A71D3" w:rsidRDefault="003A71D3">
            <w:pPr>
              <w:pStyle w:val="ConsPlusNormal"/>
            </w:pPr>
            <w:r>
              <w:t>капли глазные, 1%</w:t>
            </w:r>
          </w:p>
        </w:tc>
        <w:tc>
          <w:tcPr>
            <w:tcW w:w="1644" w:type="dxa"/>
          </w:tcPr>
          <w:p w14:paraId="30994EDC" w14:textId="77777777" w:rsidR="003A71D3" w:rsidRDefault="003A71D3">
            <w:pPr>
              <w:pStyle w:val="ConsPlusNormal"/>
            </w:pPr>
          </w:p>
        </w:tc>
      </w:tr>
      <w:tr w:rsidR="003A71D3" w14:paraId="284882A9" w14:textId="77777777">
        <w:tc>
          <w:tcPr>
            <w:tcW w:w="1077" w:type="dxa"/>
            <w:vMerge w:val="restart"/>
          </w:tcPr>
          <w:p w14:paraId="4F11694C" w14:textId="77777777" w:rsidR="003A71D3" w:rsidRDefault="003A71D3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4138" w:type="dxa"/>
            <w:vMerge w:val="restart"/>
          </w:tcPr>
          <w:p w14:paraId="6A0172B5" w14:textId="77777777" w:rsidR="003A71D3" w:rsidRDefault="003A71D3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4139" w:type="dxa"/>
          </w:tcPr>
          <w:p w14:paraId="549A6B62" w14:textId="77777777" w:rsidR="003A71D3" w:rsidRDefault="003A71D3">
            <w:pPr>
              <w:pStyle w:val="ConsPlusNormal"/>
            </w:pPr>
            <w:r>
              <w:t>ацетазоламид</w:t>
            </w:r>
          </w:p>
        </w:tc>
        <w:tc>
          <w:tcPr>
            <w:tcW w:w="2607" w:type="dxa"/>
          </w:tcPr>
          <w:p w14:paraId="43168271" w14:textId="77777777" w:rsidR="003A71D3" w:rsidRDefault="003A71D3">
            <w:pPr>
              <w:pStyle w:val="ConsPlusNormal"/>
            </w:pPr>
            <w:r>
              <w:t>таблетки, 250 мг</w:t>
            </w:r>
          </w:p>
        </w:tc>
        <w:tc>
          <w:tcPr>
            <w:tcW w:w="1644" w:type="dxa"/>
          </w:tcPr>
          <w:p w14:paraId="5196FBD9" w14:textId="77777777" w:rsidR="003A71D3" w:rsidRDefault="003A71D3">
            <w:pPr>
              <w:pStyle w:val="ConsPlusNormal"/>
            </w:pPr>
          </w:p>
        </w:tc>
      </w:tr>
      <w:tr w:rsidR="003A71D3" w14:paraId="738B909B" w14:textId="77777777">
        <w:tc>
          <w:tcPr>
            <w:tcW w:w="1077" w:type="dxa"/>
            <w:vMerge/>
          </w:tcPr>
          <w:p w14:paraId="00C9442C" w14:textId="77777777" w:rsidR="003A71D3" w:rsidRDefault="003A71D3">
            <w:pPr>
              <w:pStyle w:val="ConsPlusNormal"/>
            </w:pPr>
          </w:p>
        </w:tc>
        <w:tc>
          <w:tcPr>
            <w:tcW w:w="4138" w:type="dxa"/>
            <w:vMerge/>
          </w:tcPr>
          <w:p w14:paraId="4448F6F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3E385228" w14:textId="77777777" w:rsidR="003A71D3" w:rsidRDefault="003A71D3">
            <w:pPr>
              <w:pStyle w:val="ConsPlusNormal"/>
            </w:pPr>
            <w:r>
              <w:t>дорзоламид</w:t>
            </w:r>
          </w:p>
        </w:tc>
        <w:tc>
          <w:tcPr>
            <w:tcW w:w="2607" w:type="dxa"/>
          </w:tcPr>
          <w:p w14:paraId="11B48C58" w14:textId="77777777" w:rsidR="003A71D3" w:rsidRDefault="003A71D3">
            <w:pPr>
              <w:pStyle w:val="ConsPlusNormal"/>
            </w:pPr>
            <w:r>
              <w:t>капли глазные, 2%</w:t>
            </w:r>
          </w:p>
        </w:tc>
        <w:tc>
          <w:tcPr>
            <w:tcW w:w="1644" w:type="dxa"/>
          </w:tcPr>
          <w:p w14:paraId="5678CE34" w14:textId="77777777" w:rsidR="003A71D3" w:rsidRDefault="003A71D3">
            <w:pPr>
              <w:pStyle w:val="ConsPlusNormal"/>
            </w:pPr>
          </w:p>
        </w:tc>
      </w:tr>
      <w:tr w:rsidR="003A71D3" w14:paraId="003DD05A" w14:textId="77777777">
        <w:tc>
          <w:tcPr>
            <w:tcW w:w="1077" w:type="dxa"/>
          </w:tcPr>
          <w:p w14:paraId="4C3783D8" w14:textId="77777777" w:rsidR="003A71D3" w:rsidRDefault="003A71D3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4138" w:type="dxa"/>
          </w:tcPr>
          <w:p w14:paraId="08C9C0ED" w14:textId="77777777" w:rsidR="003A71D3" w:rsidRDefault="003A71D3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4139" w:type="dxa"/>
          </w:tcPr>
          <w:p w14:paraId="3EFAF434" w14:textId="77777777" w:rsidR="003A71D3" w:rsidRDefault="003A71D3">
            <w:pPr>
              <w:pStyle w:val="ConsPlusNormal"/>
            </w:pPr>
            <w:r>
              <w:t>тимолол</w:t>
            </w:r>
          </w:p>
        </w:tc>
        <w:tc>
          <w:tcPr>
            <w:tcW w:w="2607" w:type="dxa"/>
          </w:tcPr>
          <w:p w14:paraId="3C7739E5" w14:textId="77777777" w:rsidR="003A71D3" w:rsidRDefault="003A71D3">
            <w:pPr>
              <w:pStyle w:val="ConsPlusNormal"/>
            </w:pPr>
            <w:r>
              <w:t>капли глазные, 0,5%</w:t>
            </w:r>
          </w:p>
        </w:tc>
        <w:tc>
          <w:tcPr>
            <w:tcW w:w="1644" w:type="dxa"/>
          </w:tcPr>
          <w:p w14:paraId="44F4D936" w14:textId="77777777" w:rsidR="003A71D3" w:rsidRDefault="003A71D3">
            <w:pPr>
              <w:pStyle w:val="ConsPlusNormal"/>
            </w:pPr>
          </w:p>
        </w:tc>
      </w:tr>
      <w:tr w:rsidR="003A71D3" w14:paraId="1BD35B19" w14:textId="77777777">
        <w:tc>
          <w:tcPr>
            <w:tcW w:w="5215" w:type="dxa"/>
            <w:gridSpan w:val="2"/>
            <w:vMerge w:val="restart"/>
            <w:tcBorders>
              <w:bottom w:val="nil"/>
            </w:tcBorders>
          </w:tcPr>
          <w:p w14:paraId="5E6EB71A" w14:textId="77777777" w:rsidR="003A71D3" w:rsidRDefault="003A71D3">
            <w:pPr>
              <w:pStyle w:val="ConsPlusNormal"/>
            </w:pPr>
            <w:r>
              <w:t>Медицинские изделия</w:t>
            </w:r>
          </w:p>
        </w:tc>
        <w:tc>
          <w:tcPr>
            <w:tcW w:w="4139" w:type="dxa"/>
          </w:tcPr>
          <w:p w14:paraId="5873594E" w14:textId="77777777" w:rsidR="003A71D3" w:rsidRDefault="003A71D3">
            <w:pPr>
              <w:pStyle w:val="ConsPlusNormal"/>
            </w:pPr>
            <w:r>
              <w:t>иглы к инсулиновому автоинъектору, 4 мм, 5 мм, 8 мм</w:t>
            </w:r>
          </w:p>
        </w:tc>
        <w:tc>
          <w:tcPr>
            <w:tcW w:w="4251" w:type="dxa"/>
            <w:gridSpan w:val="2"/>
          </w:tcPr>
          <w:p w14:paraId="5C35ED09" w14:textId="77777777" w:rsidR="003A71D3" w:rsidRDefault="003A71D3">
            <w:pPr>
              <w:pStyle w:val="ConsPlusNormal"/>
            </w:pPr>
            <w:r>
              <w:t>коды видов в номенклатурной классификации медицинских изделий 137610, 300880</w:t>
            </w:r>
          </w:p>
        </w:tc>
      </w:tr>
      <w:tr w:rsidR="003A71D3" w14:paraId="3A9CF75B" w14:textId="77777777">
        <w:tc>
          <w:tcPr>
            <w:tcW w:w="5215" w:type="dxa"/>
            <w:gridSpan w:val="2"/>
            <w:vMerge/>
            <w:tcBorders>
              <w:bottom w:val="nil"/>
            </w:tcBorders>
          </w:tcPr>
          <w:p w14:paraId="165A85FB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9D2B4FE" w14:textId="77777777" w:rsidR="003A71D3" w:rsidRDefault="003A71D3">
            <w:pPr>
              <w:pStyle w:val="ConsPlusNormal"/>
            </w:pPr>
            <w:r>
              <w:t>тест-полоски для определения содержания глюкозы в крови/глюкоза ИВД, реагент</w:t>
            </w:r>
          </w:p>
        </w:tc>
        <w:tc>
          <w:tcPr>
            <w:tcW w:w="4251" w:type="dxa"/>
            <w:gridSpan w:val="2"/>
          </w:tcPr>
          <w:p w14:paraId="137640B4" w14:textId="77777777" w:rsidR="003A71D3" w:rsidRDefault="003A71D3">
            <w:pPr>
              <w:pStyle w:val="ConsPlusNormal"/>
            </w:pPr>
            <w:r>
              <w:t>код вида в номенклатурной классификации медицинских изделий 248900</w:t>
            </w:r>
          </w:p>
        </w:tc>
      </w:tr>
      <w:tr w:rsidR="003A71D3" w14:paraId="1874C99A" w14:textId="77777777">
        <w:tc>
          <w:tcPr>
            <w:tcW w:w="5215" w:type="dxa"/>
            <w:gridSpan w:val="2"/>
            <w:vMerge/>
            <w:tcBorders>
              <w:bottom w:val="nil"/>
            </w:tcBorders>
          </w:tcPr>
          <w:p w14:paraId="32CA4037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140E55E0" w14:textId="77777777" w:rsidR="003A71D3" w:rsidRDefault="003A71D3">
            <w:pPr>
              <w:pStyle w:val="ConsPlusNormal"/>
            </w:pPr>
            <w:r>
              <w:t>инфузионный набор к инсулиновой помпе</w:t>
            </w:r>
          </w:p>
        </w:tc>
        <w:tc>
          <w:tcPr>
            <w:tcW w:w="4251" w:type="dxa"/>
            <w:gridSpan w:val="2"/>
          </w:tcPr>
          <w:p w14:paraId="05012854" w14:textId="77777777" w:rsidR="003A71D3" w:rsidRDefault="003A71D3">
            <w:pPr>
              <w:pStyle w:val="ConsPlusNormal"/>
            </w:pPr>
            <w:r>
              <w:t>код вида в номенклатурной классификации медицинских изделий 351940</w:t>
            </w:r>
          </w:p>
        </w:tc>
      </w:tr>
      <w:tr w:rsidR="003A71D3" w14:paraId="4092B7BD" w14:textId="77777777">
        <w:tc>
          <w:tcPr>
            <w:tcW w:w="5215" w:type="dxa"/>
            <w:gridSpan w:val="2"/>
            <w:vMerge/>
            <w:tcBorders>
              <w:bottom w:val="nil"/>
            </w:tcBorders>
          </w:tcPr>
          <w:p w14:paraId="5366DD6E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</w:tcPr>
          <w:p w14:paraId="2C499F8D" w14:textId="77777777" w:rsidR="003A71D3" w:rsidRDefault="003A71D3">
            <w:pPr>
              <w:pStyle w:val="ConsPlusNormal"/>
            </w:pPr>
            <w:r>
              <w:t>резервуар для амбулаторной инсулиновой инфузионной помпы</w:t>
            </w:r>
          </w:p>
        </w:tc>
        <w:tc>
          <w:tcPr>
            <w:tcW w:w="4251" w:type="dxa"/>
            <w:gridSpan w:val="2"/>
          </w:tcPr>
          <w:p w14:paraId="1F7AAEDB" w14:textId="77777777" w:rsidR="003A71D3" w:rsidRDefault="003A71D3">
            <w:pPr>
              <w:pStyle w:val="ConsPlusNormal"/>
            </w:pPr>
            <w:r>
              <w:t>код вида в номенклатурной классификации медицинских изделий 207670</w:t>
            </w:r>
          </w:p>
        </w:tc>
      </w:tr>
      <w:tr w:rsidR="003A71D3" w14:paraId="7B5A9BCE" w14:textId="77777777">
        <w:tblPrEx>
          <w:tblBorders>
            <w:insideH w:val="nil"/>
          </w:tblBorders>
        </w:tblPrEx>
        <w:tc>
          <w:tcPr>
            <w:tcW w:w="5215" w:type="dxa"/>
            <w:gridSpan w:val="2"/>
            <w:vMerge/>
            <w:tcBorders>
              <w:bottom w:val="nil"/>
            </w:tcBorders>
          </w:tcPr>
          <w:p w14:paraId="579F9FA1" w14:textId="77777777" w:rsidR="003A71D3" w:rsidRDefault="003A71D3">
            <w:pPr>
              <w:pStyle w:val="ConsPlusNormal"/>
            </w:pPr>
          </w:p>
        </w:tc>
        <w:tc>
          <w:tcPr>
            <w:tcW w:w="4139" w:type="dxa"/>
            <w:tcBorders>
              <w:bottom w:val="nil"/>
            </w:tcBorders>
          </w:tcPr>
          <w:p w14:paraId="21BBD8C1" w14:textId="77777777" w:rsidR="003A71D3" w:rsidRDefault="003A71D3">
            <w:pPr>
              <w:pStyle w:val="ConsPlusNormal"/>
            </w:pPr>
            <w:r>
              <w:t>калоприемник с вырезаемым отверстием под стому 10 - 70 мм</w:t>
            </w:r>
          </w:p>
        </w:tc>
        <w:tc>
          <w:tcPr>
            <w:tcW w:w="4251" w:type="dxa"/>
            <w:gridSpan w:val="2"/>
            <w:tcBorders>
              <w:bottom w:val="nil"/>
            </w:tcBorders>
          </w:tcPr>
          <w:p w14:paraId="3E7721DB" w14:textId="77777777" w:rsidR="003A71D3" w:rsidRDefault="003A71D3">
            <w:pPr>
              <w:pStyle w:val="ConsPlusNormal"/>
            </w:pPr>
            <w:r>
              <w:t>код вида в номенклатурной классификации медицинских изделий 152460</w:t>
            </w:r>
          </w:p>
        </w:tc>
      </w:tr>
      <w:tr w:rsidR="003A71D3" w14:paraId="623A957A" w14:textId="77777777">
        <w:tblPrEx>
          <w:tblBorders>
            <w:insideH w:val="nil"/>
          </w:tblBorders>
        </w:tblPrEx>
        <w:tc>
          <w:tcPr>
            <w:tcW w:w="13605" w:type="dxa"/>
            <w:gridSpan w:val="5"/>
            <w:tcBorders>
              <w:top w:val="nil"/>
            </w:tcBorders>
          </w:tcPr>
          <w:p w14:paraId="5E183874" w14:textId="77777777" w:rsidR="003A71D3" w:rsidRDefault="003A71D3">
            <w:pPr>
              <w:pStyle w:val="ConsPlusNormal"/>
              <w:jc w:val="both"/>
            </w:pPr>
            <w:r>
              <w:t xml:space="preserve">(в ред. </w:t>
            </w:r>
            <w:hyperlink r:id="rId58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Свердловской области от 25.01.2024 N 40-ПП)</w:t>
            </w:r>
          </w:p>
        </w:tc>
      </w:tr>
    </w:tbl>
    <w:p w14:paraId="7C855344" w14:textId="77777777" w:rsidR="003A71D3" w:rsidRDefault="003A71D3">
      <w:pPr>
        <w:pStyle w:val="ConsPlusNormal"/>
        <w:sectPr w:rsidR="003A71D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14:paraId="21D851C3" w14:textId="77777777" w:rsidR="003A71D3" w:rsidRDefault="003A71D3">
      <w:pPr>
        <w:pStyle w:val="ConsPlusNormal"/>
        <w:jc w:val="both"/>
      </w:pPr>
    </w:p>
    <w:p w14:paraId="02C57BA3" w14:textId="77777777" w:rsidR="003A71D3" w:rsidRDefault="003A71D3">
      <w:pPr>
        <w:pStyle w:val="ConsPlusNormal"/>
        <w:ind w:firstLine="540"/>
        <w:jc w:val="both"/>
      </w:pPr>
      <w:r>
        <w:t>--------------------------------</w:t>
      </w:r>
    </w:p>
    <w:p w14:paraId="6D24CEDD" w14:textId="77777777" w:rsidR="003A71D3" w:rsidRDefault="003A71D3">
      <w:pPr>
        <w:pStyle w:val="ConsPlusNormal"/>
        <w:spacing w:before="220"/>
        <w:ind w:firstLine="540"/>
        <w:jc w:val="both"/>
      </w:pPr>
      <w:bookmarkStart w:id="4" w:name="P1551"/>
      <w:bookmarkEnd w:id="4"/>
      <w:r>
        <w:t xml:space="preserve">&lt;*&gt; Устанавливаются ограничения только для детских лекарственных форм. В соответствии со </w:t>
      </w:r>
      <w:hyperlink r:id="rId59">
        <w:r>
          <w:rPr>
            <w:color w:val="0000FF"/>
          </w:rPr>
          <w:t>статьей 54</w:t>
        </w:r>
      </w:hyperlink>
      <w:r>
        <w:t xml:space="preserve"> Семейного кодекса Российской Федерации ребенком признается лицо, не достигшее возраста 18 лет (совершеннолетия).</w:t>
      </w:r>
    </w:p>
    <w:p w14:paraId="3820EC66" w14:textId="77777777" w:rsidR="003A71D3" w:rsidRDefault="003A71D3">
      <w:pPr>
        <w:pStyle w:val="ConsPlusNormal"/>
        <w:jc w:val="both"/>
      </w:pPr>
    </w:p>
    <w:p w14:paraId="6219D60D" w14:textId="77777777" w:rsidR="003A71D3" w:rsidRDefault="003A71D3">
      <w:pPr>
        <w:pStyle w:val="ConsPlusNormal"/>
        <w:jc w:val="both"/>
      </w:pPr>
    </w:p>
    <w:p w14:paraId="14359820" w14:textId="77777777" w:rsidR="003A71D3" w:rsidRDefault="003A71D3">
      <w:pPr>
        <w:pStyle w:val="ConsPlusNormal"/>
        <w:jc w:val="both"/>
      </w:pPr>
    </w:p>
    <w:p w14:paraId="6719D093" w14:textId="77777777" w:rsidR="003A71D3" w:rsidRDefault="003A71D3">
      <w:pPr>
        <w:pStyle w:val="ConsPlusNormal"/>
        <w:jc w:val="both"/>
      </w:pPr>
    </w:p>
    <w:p w14:paraId="64638625" w14:textId="77777777" w:rsidR="003A71D3" w:rsidRDefault="003A71D3">
      <w:pPr>
        <w:pStyle w:val="ConsPlusNormal"/>
        <w:jc w:val="both"/>
      </w:pPr>
    </w:p>
    <w:p w14:paraId="591E251D" w14:textId="77777777" w:rsidR="003A71D3" w:rsidRDefault="003A71D3">
      <w:pPr>
        <w:pStyle w:val="ConsPlusNormal"/>
        <w:jc w:val="right"/>
        <w:outlineLvl w:val="0"/>
      </w:pPr>
      <w:r>
        <w:t>Утвержден</w:t>
      </w:r>
    </w:p>
    <w:p w14:paraId="7482A40C" w14:textId="77777777" w:rsidR="003A71D3" w:rsidRDefault="003A71D3">
      <w:pPr>
        <w:pStyle w:val="ConsPlusNormal"/>
        <w:jc w:val="right"/>
      </w:pPr>
      <w:r>
        <w:t>Постановлением Правительства</w:t>
      </w:r>
    </w:p>
    <w:p w14:paraId="52DC4A62" w14:textId="77777777" w:rsidR="003A71D3" w:rsidRDefault="003A71D3">
      <w:pPr>
        <w:pStyle w:val="ConsPlusNormal"/>
        <w:jc w:val="right"/>
      </w:pPr>
      <w:r>
        <w:t>Свердловской области</w:t>
      </w:r>
    </w:p>
    <w:p w14:paraId="681E6C56" w14:textId="77777777" w:rsidR="003A71D3" w:rsidRDefault="003A71D3">
      <w:pPr>
        <w:pStyle w:val="ConsPlusNormal"/>
        <w:jc w:val="right"/>
      </w:pPr>
      <w:r>
        <w:t>от 22 июня 2017 г. N 438-ПП</w:t>
      </w:r>
    </w:p>
    <w:p w14:paraId="722F1E2B" w14:textId="77777777" w:rsidR="003A71D3" w:rsidRDefault="003A71D3">
      <w:pPr>
        <w:pStyle w:val="ConsPlusNormal"/>
        <w:jc w:val="both"/>
      </w:pPr>
    </w:p>
    <w:p w14:paraId="14A54C4A" w14:textId="77777777" w:rsidR="003A71D3" w:rsidRDefault="003A71D3">
      <w:pPr>
        <w:pStyle w:val="ConsPlusTitle"/>
        <w:jc w:val="center"/>
      </w:pPr>
      <w:bookmarkStart w:id="5" w:name="P1562"/>
      <w:bookmarkEnd w:id="5"/>
      <w:r>
        <w:t>ПЕРЕЧЕНЬ</w:t>
      </w:r>
    </w:p>
    <w:p w14:paraId="246C5F51" w14:textId="77777777" w:rsidR="003A71D3" w:rsidRDefault="003A71D3">
      <w:pPr>
        <w:pStyle w:val="ConsPlusTitle"/>
        <w:jc w:val="center"/>
      </w:pPr>
      <w:r>
        <w:t>ГРУПП НАСЕЛЕНИЯ И КАТЕГОРИЙ ЗАБОЛЕВАНИЙ</w:t>
      </w:r>
    </w:p>
    <w:p w14:paraId="6C91753F" w14:textId="77777777" w:rsidR="003A71D3" w:rsidRDefault="003A71D3">
      <w:pPr>
        <w:pStyle w:val="ConsPlusTitle"/>
        <w:jc w:val="center"/>
      </w:pPr>
      <w:r>
        <w:t>ГРАЖДАН, ПРОЖИВАЮЩИХ В СВЕРДЛОВСКОЙ ОБЛАСТИ,</w:t>
      </w:r>
    </w:p>
    <w:p w14:paraId="234BF563" w14:textId="77777777" w:rsidR="003A71D3" w:rsidRDefault="003A71D3">
      <w:pPr>
        <w:pStyle w:val="ConsPlusTitle"/>
        <w:jc w:val="center"/>
      </w:pPr>
      <w:r>
        <w:t>КОТОРЫМ ПРЕДОСТАВЛЯЮТСЯ МЕРЫ СОЦИАЛЬНОЙ ПОДДЕРЖКИ</w:t>
      </w:r>
    </w:p>
    <w:p w14:paraId="3411A86A" w14:textId="77777777" w:rsidR="003A71D3" w:rsidRDefault="003A71D3">
      <w:pPr>
        <w:pStyle w:val="ConsPlusTitle"/>
        <w:jc w:val="center"/>
      </w:pPr>
      <w:r>
        <w:t>ПО ОБЕСПЕЧЕНИЮ ЛЕКАРСТВЕННЫМИ ПРЕПАРАТАМИ И</w:t>
      </w:r>
    </w:p>
    <w:p w14:paraId="2476AEFF" w14:textId="77777777" w:rsidR="003A71D3" w:rsidRDefault="003A71D3">
      <w:pPr>
        <w:pStyle w:val="ConsPlusTitle"/>
        <w:jc w:val="center"/>
      </w:pPr>
      <w:r>
        <w:t>МЕДИЦИНСКИМИ ИЗДЕЛИЯМИ БЕСПЛАТНО И НА ЛЬГОТНЫХ УСЛОВИЯХ</w:t>
      </w:r>
    </w:p>
    <w:p w14:paraId="782420DC" w14:textId="77777777" w:rsidR="003A71D3" w:rsidRDefault="003A71D3">
      <w:pPr>
        <w:pStyle w:val="ConsPlusTitle"/>
        <w:jc w:val="center"/>
      </w:pPr>
      <w:r>
        <w:t>ПО РЕЦЕПТАМ ВРАЧЕЙ В ФАРМАЦЕВТИЧЕСКИХ ОРГАНИЗАЦИЯХ</w:t>
      </w:r>
    </w:p>
    <w:p w14:paraId="1D0D88EB" w14:textId="77777777" w:rsidR="003A71D3" w:rsidRDefault="003A71D3">
      <w:pPr>
        <w:pStyle w:val="ConsPlusTitle"/>
        <w:jc w:val="center"/>
      </w:pPr>
      <w:r>
        <w:t>ЗА СЧЕТ СРЕДСТВ ОБЛАСТНОГО БЮДЖЕТА</w:t>
      </w:r>
    </w:p>
    <w:p w14:paraId="2B4A4F8D" w14:textId="77777777" w:rsidR="003A71D3" w:rsidRDefault="003A71D3">
      <w:pPr>
        <w:pStyle w:val="ConsPlusNormal"/>
        <w:jc w:val="both"/>
      </w:pPr>
    </w:p>
    <w:p w14:paraId="5CDAA631" w14:textId="77777777" w:rsidR="003A71D3" w:rsidRDefault="003A71D3">
      <w:pPr>
        <w:pStyle w:val="ConsPlusNormal"/>
        <w:jc w:val="right"/>
        <w:outlineLvl w:val="1"/>
      </w:pPr>
      <w:r>
        <w:t>Таблица 1</w:t>
      </w:r>
    </w:p>
    <w:p w14:paraId="4B269B10" w14:textId="77777777" w:rsidR="003A71D3" w:rsidRDefault="003A71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20"/>
        <w:gridCol w:w="3118"/>
        <w:gridCol w:w="2721"/>
        <w:gridCol w:w="1304"/>
      </w:tblGrid>
      <w:tr w:rsidR="003A71D3" w14:paraId="422C57AA" w14:textId="77777777">
        <w:tc>
          <w:tcPr>
            <w:tcW w:w="907" w:type="dxa"/>
          </w:tcPr>
          <w:p w14:paraId="231798EB" w14:textId="77777777" w:rsidR="003A71D3" w:rsidRDefault="003A71D3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020" w:type="dxa"/>
          </w:tcPr>
          <w:p w14:paraId="5B523C9F" w14:textId="77777777" w:rsidR="003A71D3" w:rsidRDefault="003A71D3">
            <w:pPr>
              <w:pStyle w:val="ConsPlusNormal"/>
              <w:jc w:val="center"/>
            </w:pPr>
            <w:r>
              <w:t>Код перечня</w:t>
            </w:r>
          </w:p>
        </w:tc>
        <w:tc>
          <w:tcPr>
            <w:tcW w:w="3118" w:type="dxa"/>
          </w:tcPr>
          <w:p w14:paraId="7CEC8403" w14:textId="77777777" w:rsidR="003A71D3" w:rsidRDefault="003A71D3">
            <w:pPr>
              <w:pStyle w:val="ConsPlusNormal"/>
              <w:jc w:val="center"/>
            </w:pPr>
            <w:r>
              <w:t>Группы населения (в соответствии с нормативными правовыми актами)</w:t>
            </w:r>
          </w:p>
        </w:tc>
        <w:tc>
          <w:tcPr>
            <w:tcW w:w="2721" w:type="dxa"/>
          </w:tcPr>
          <w:p w14:paraId="189168A5" w14:textId="77777777" w:rsidR="003A71D3" w:rsidRDefault="003A71D3">
            <w:pPr>
              <w:pStyle w:val="ConsPlusNormal"/>
              <w:jc w:val="center"/>
            </w:pPr>
            <w:r>
              <w:t>Сокращенное наименование группы населения</w:t>
            </w:r>
          </w:p>
        </w:tc>
        <w:tc>
          <w:tcPr>
            <w:tcW w:w="1304" w:type="dxa"/>
          </w:tcPr>
          <w:p w14:paraId="1D6837AB" w14:textId="77777777" w:rsidR="003A71D3" w:rsidRDefault="003A71D3">
            <w:pPr>
              <w:pStyle w:val="ConsPlusNormal"/>
              <w:jc w:val="center"/>
            </w:pPr>
            <w:r>
              <w:t>Процент льготности</w:t>
            </w:r>
          </w:p>
        </w:tc>
      </w:tr>
      <w:tr w:rsidR="003A71D3" w14:paraId="104ED7E1" w14:textId="77777777">
        <w:tc>
          <w:tcPr>
            <w:tcW w:w="907" w:type="dxa"/>
          </w:tcPr>
          <w:p w14:paraId="3A2BE59B" w14:textId="77777777" w:rsidR="003A71D3" w:rsidRDefault="003A7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411444C6" w14:textId="77777777" w:rsidR="003A71D3" w:rsidRDefault="003A7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419F3520" w14:textId="77777777" w:rsidR="003A71D3" w:rsidRDefault="003A7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13C5D442" w14:textId="77777777" w:rsidR="003A71D3" w:rsidRDefault="003A71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276CB455" w14:textId="77777777" w:rsidR="003A71D3" w:rsidRDefault="003A71D3">
            <w:pPr>
              <w:pStyle w:val="ConsPlusNormal"/>
              <w:jc w:val="center"/>
            </w:pPr>
            <w:r>
              <w:t>5</w:t>
            </w:r>
          </w:p>
        </w:tc>
      </w:tr>
      <w:tr w:rsidR="003A71D3" w14:paraId="4025FC64" w14:textId="77777777">
        <w:tc>
          <w:tcPr>
            <w:tcW w:w="907" w:type="dxa"/>
          </w:tcPr>
          <w:p w14:paraId="3BBC92A7" w14:textId="77777777" w:rsidR="003A71D3" w:rsidRDefault="003A71D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</w:tcPr>
          <w:p w14:paraId="4C52E82F" w14:textId="77777777" w:rsidR="003A71D3" w:rsidRDefault="003A71D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3118" w:type="dxa"/>
          </w:tcPr>
          <w:p w14:paraId="23A232E9" w14:textId="77777777" w:rsidR="003A71D3" w:rsidRDefault="003A71D3">
            <w:pPr>
              <w:pStyle w:val="ConsPlusNormal"/>
            </w:pPr>
            <w:r>
              <w:t>Дети первых трех лет жизни</w:t>
            </w:r>
          </w:p>
        </w:tc>
        <w:tc>
          <w:tcPr>
            <w:tcW w:w="2721" w:type="dxa"/>
          </w:tcPr>
          <w:p w14:paraId="2087D456" w14:textId="77777777" w:rsidR="003A71D3" w:rsidRDefault="003A71D3">
            <w:pPr>
              <w:pStyle w:val="ConsPlusNormal"/>
            </w:pPr>
            <w:r>
              <w:t>дети до трех лет</w:t>
            </w:r>
          </w:p>
        </w:tc>
        <w:tc>
          <w:tcPr>
            <w:tcW w:w="1304" w:type="dxa"/>
          </w:tcPr>
          <w:p w14:paraId="15E9A9DB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4B3718F7" w14:textId="77777777">
        <w:tc>
          <w:tcPr>
            <w:tcW w:w="907" w:type="dxa"/>
          </w:tcPr>
          <w:p w14:paraId="0C506D43" w14:textId="77777777" w:rsidR="003A71D3" w:rsidRDefault="003A71D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20" w:type="dxa"/>
          </w:tcPr>
          <w:p w14:paraId="047C4A28" w14:textId="77777777" w:rsidR="003A71D3" w:rsidRDefault="003A71D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3118" w:type="dxa"/>
          </w:tcPr>
          <w:p w14:paraId="2F359774" w14:textId="77777777" w:rsidR="003A71D3" w:rsidRDefault="003A71D3">
            <w:pPr>
              <w:pStyle w:val="ConsPlusNormal"/>
            </w:pPr>
            <w:r>
              <w:t>Дети из многодетных семей в возрасте до 6 лет</w:t>
            </w:r>
          </w:p>
        </w:tc>
        <w:tc>
          <w:tcPr>
            <w:tcW w:w="2721" w:type="dxa"/>
          </w:tcPr>
          <w:p w14:paraId="36001C73" w14:textId="77777777" w:rsidR="003A71D3" w:rsidRDefault="003A71D3">
            <w:pPr>
              <w:pStyle w:val="ConsPlusNormal"/>
            </w:pPr>
            <w:r>
              <w:t>дети из многодетных семей до 6 лет</w:t>
            </w:r>
          </w:p>
        </w:tc>
        <w:tc>
          <w:tcPr>
            <w:tcW w:w="1304" w:type="dxa"/>
          </w:tcPr>
          <w:p w14:paraId="3D50436A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4C434743" w14:textId="77777777">
        <w:tc>
          <w:tcPr>
            <w:tcW w:w="907" w:type="dxa"/>
          </w:tcPr>
          <w:p w14:paraId="1BC5A54F" w14:textId="77777777" w:rsidR="003A71D3" w:rsidRDefault="003A71D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20" w:type="dxa"/>
          </w:tcPr>
          <w:p w14:paraId="0863788E" w14:textId="77777777" w:rsidR="003A71D3" w:rsidRDefault="003A71D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3118" w:type="dxa"/>
          </w:tcPr>
          <w:p w14:paraId="6B14A38B" w14:textId="77777777" w:rsidR="003A71D3" w:rsidRDefault="003A71D3">
            <w:pPr>
              <w:pStyle w:val="ConsPlusNormal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2721" w:type="dxa"/>
          </w:tcPr>
          <w:p w14:paraId="11D30209" w14:textId="77777777" w:rsidR="003A71D3" w:rsidRDefault="003A71D3">
            <w:pPr>
              <w:pStyle w:val="ConsPlusNormal"/>
            </w:pPr>
            <w:r>
              <w:t>Герои Советского Союза, Герои Российской Федерации, полные кавалеры ордена Славы</w:t>
            </w:r>
          </w:p>
        </w:tc>
        <w:tc>
          <w:tcPr>
            <w:tcW w:w="1304" w:type="dxa"/>
          </w:tcPr>
          <w:p w14:paraId="6701D488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432EB5ED" w14:textId="77777777">
        <w:tc>
          <w:tcPr>
            <w:tcW w:w="907" w:type="dxa"/>
          </w:tcPr>
          <w:p w14:paraId="4C11B7B8" w14:textId="77777777" w:rsidR="003A71D3" w:rsidRDefault="003A71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20" w:type="dxa"/>
          </w:tcPr>
          <w:p w14:paraId="5EC1FAA3" w14:textId="77777777" w:rsidR="003A71D3" w:rsidRDefault="003A71D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118" w:type="dxa"/>
          </w:tcPr>
          <w:p w14:paraId="52B93587" w14:textId="77777777" w:rsidR="003A71D3" w:rsidRDefault="003A71D3">
            <w:pPr>
              <w:pStyle w:val="ConsPlusNormal"/>
            </w:pPr>
            <w:r>
              <w:t>Малочисленные народы Севера, проживающие в сельской местности районов Крайнего Севера и приравненных к ним территориях</w:t>
            </w:r>
          </w:p>
        </w:tc>
        <w:tc>
          <w:tcPr>
            <w:tcW w:w="2721" w:type="dxa"/>
          </w:tcPr>
          <w:p w14:paraId="26474E9E" w14:textId="77777777" w:rsidR="003A71D3" w:rsidRDefault="003A71D3">
            <w:pPr>
              <w:pStyle w:val="ConsPlusNormal"/>
            </w:pPr>
            <w:r>
              <w:t>малочисленные народы Севера</w:t>
            </w:r>
          </w:p>
        </w:tc>
        <w:tc>
          <w:tcPr>
            <w:tcW w:w="1304" w:type="dxa"/>
          </w:tcPr>
          <w:p w14:paraId="189FBD52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49C868B" w14:textId="77777777">
        <w:tc>
          <w:tcPr>
            <w:tcW w:w="907" w:type="dxa"/>
          </w:tcPr>
          <w:p w14:paraId="72061558" w14:textId="77777777" w:rsidR="003A71D3" w:rsidRDefault="003A71D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</w:tcPr>
          <w:p w14:paraId="6E6DBF69" w14:textId="77777777" w:rsidR="003A71D3" w:rsidRDefault="003A71D3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118" w:type="dxa"/>
          </w:tcPr>
          <w:p w14:paraId="03551576" w14:textId="77777777" w:rsidR="003A71D3" w:rsidRDefault="003A71D3">
            <w:pPr>
              <w:pStyle w:val="ConsPlusNormal"/>
            </w:pPr>
            <w:r>
              <w:t xml:space="preserve">Граждане Российской Федерации, уволенные с военной службы либо со службы в органах внутренних </w:t>
            </w:r>
            <w:r>
              <w:lastRenderedPageBreak/>
              <w:t>дел Российской Федерации, получившие увечье (ранение, травму, контузию) или заболевание, послужившие причиной нарушения здоровья со стойким расстройством функций организма, не повлекшие инвалидности, при прохождении этой службы в период действия чрезвычайного положения в Республике Северная Осетия - Алания и Республике Ингушетия (с 31.10.1992 по 30.09.1994), вооруженного конфликта на территории Южной Осетии (с 09.07.1992 по 09.07.1997), вооруженного конфликта в Приднестровском регионе Республики Молдова (с 28.07.1992 по 28.07.1998), Грузино-Абхазского вооруженного конфликта (с 23.07.1994) и (или) вооруженного конфликта в Республике Таджикистан (с 24.09.1994)</w:t>
            </w:r>
          </w:p>
        </w:tc>
        <w:tc>
          <w:tcPr>
            <w:tcW w:w="2721" w:type="dxa"/>
          </w:tcPr>
          <w:p w14:paraId="7224FC26" w14:textId="77777777" w:rsidR="003A71D3" w:rsidRDefault="003A71D3">
            <w:pPr>
              <w:pStyle w:val="ConsPlusNormal"/>
            </w:pPr>
            <w:r>
              <w:lastRenderedPageBreak/>
              <w:t xml:space="preserve">лица, имеющие льготы в соответствии с </w:t>
            </w:r>
            <w:hyperlink r:id="rId60">
              <w:r>
                <w:rPr>
                  <w:color w:val="0000FF"/>
                </w:rPr>
                <w:t>Законом</w:t>
              </w:r>
            </w:hyperlink>
            <w:r>
              <w:t xml:space="preserve"> Свердловской области от 15 июля 2005 года N 78-ОЗ </w:t>
            </w:r>
            <w:r>
              <w:lastRenderedPageBreak/>
              <w:t>"О социальной защите граждан, проживающих на территории Свердловской области, получивших увечье или заболевание, не повлекшие инвалидности, при прохождении военной службы или службы в органах внутренних дел Российской Федерации в период действия чрезвычайного положения либо вооруженного конфликта"</w:t>
            </w:r>
          </w:p>
        </w:tc>
        <w:tc>
          <w:tcPr>
            <w:tcW w:w="1304" w:type="dxa"/>
          </w:tcPr>
          <w:p w14:paraId="0FEA2510" w14:textId="77777777" w:rsidR="003A71D3" w:rsidRDefault="003A71D3">
            <w:pPr>
              <w:pStyle w:val="ConsPlusNormal"/>
              <w:jc w:val="center"/>
            </w:pPr>
            <w:r>
              <w:lastRenderedPageBreak/>
              <w:t>100</w:t>
            </w:r>
          </w:p>
        </w:tc>
      </w:tr>
      <w:tr w:rsidR="003A71D3" w14:paraId="35DD21C0" w14:textId="77777777">
        <w:tc>
          <w:tcPr>
            <w:tcW w:w="907" w:type="dxa"/>
          </w:tcPr>
          <w:p w14:paraId="23E25106" w14:textId="77777777" w:rsidR="003A71D3" w:rsidRDefault="003A71D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</w:tcPr>
          <w:p w14:paraId="3C4B1471" w14:textId="77777777" w:rsidR="003A71D3" w:rsidRDefault="003A71D3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118" w:type="dxa"/>
          </w:tcPr>
          <w:p w14:paraId="275C14E9" w14:textId="77777777" w:rsidR="003A71D3" w:rsidRDefault="003A71D3">
            <w:pPr>
              <w:pStyle w:val="ConsPlusNormal"/>
            </w:pPr>
            <w:r>
              <w:t>Пенсионеры, получающие пенсию по старости или по случаю потери кормильца в минимальных размерах</w:t>
            </w:r>
          </w:p>
        </w:tc>
        <w:tc>
          <w:tcPr>
            <w:tcW w:w="2721" w:type="dxa"/>
          </w:tcPr>
          <w:p w14:paraId="129AEAAA" w14:textId="77777777" w:rsidR="003A71D3" w:rsidRDefault="003A71D3">
            <w:pPr>
              <w:pStyle w:val="ConsPlusNormal"/>
            </w:pPr>
            <w:r>
              <w:t>пенсионеры с минимальной пенсией</w:t>
            </w:r>
          </w:p>
        </w:tc>
        <w:tc>
          <w:tcPr>
            <w:tcW w:w="1304" w:type="dxa"/>
          </w:tcPr>
          <w:p w14:paraId="5C294230" w14:textId="77777777" w:rsidR="003A71D3" w:rsidRDefault="003A71D3">
            <w:pPr>
              <w:pStyle w:val="ConsPlusNormal"/>
              <w:jc w:val="center"/>
            </w:pPr>
            <w:r>
              <w:t>50</w:t>
            </w:r>
          </w:p>
        </w:tc>
      </w:tr>
      <w:tr w:rsidR="003A71D3" w14:paraId="0AAEC714" w14:textId="77777777">
        <w:tc>
          <w:tcPr>
            <w:tcW w:w="907" w:type="dxa"/>
          </w:tcPr>
          <w:p w14:paraId="7F649551" w14:textId="77777777" w:rsidR="003A71D3" w:rsidRDefault="003A71D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20" w:type="dxa"/>
          </w:tcPr>
          <w:p w14:paraId="50C14B12" w14:textId="77777777" w:rsidR="003A71D3" w:rsidRDefault="003A71D3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118" w:type="dxa"/>
          </w:tcPr>
          <w:p w14:paraId="2269DB1D" w14:textId="77777777" w:rsidR="003A71D3" w:rsidRDefault="003A71D3">
            <w:pPr>
              <w:pStyle w:val="ConsPlusNormal"/>
            </w:pPr>
            <w:r>
              <w:t xml:space="preserve">Лица, подвергшиеся политическим репрессиям в виде лишения свободы, ссылки, высылки, направления на спецпоселение, привлечения к принудительному труду в условиях ограничения свободы, в том числе в "рабочих колоннах НКВД", иным ограничениям прав и свобод, необоснованно помещавшиеся в психиатрические лечебные учреждения и впоследствии реабилитированные, в том числе граждане из числа репрессированных народов, подвергшихся репрессиям на территории Российской </w:t>
            </w:r>
            <w:r>
              <w:lastRenderedPageBreak/>
              <w:t>Федерации по признакам национальной и иной принадлежности, лица, признанные пострадавшими от политических репрессий, включая граждан из числа репрессированных народов, подвергшихся репрессиям на территории Российской Федерации по признакам национальной и иной принадлежности</w:t>
            </w:r>
          </w:p>
        </w:tc>
        <w:tc>
          <w:tcPr>
            <w:tcW w:w="2721" w:type="dxa"/>
          </w:tcPr>
          <w:p w14:paraId="5207BEC0" w14:textId="77777777" w:rsidR="003A71D3" w:rsidRDefault="003A71D3">
            <w:pPr>
              <w:pStyle w:val="ConsPlusNormal"/>
            </w:pPr>
            <w:r>
              <w:lastRenderedPageBreak/>
              <w:t>репрессированные</w:t>
            </w:r>
          </w:p>
        </w:tc>
        <w:tc>
          <w:tcPr>
            <w:tcW w:w="1304" w:type="dxa"/>
          </w:tcPr>
          <w:p w14:paraId="0E2DB614" w14:textId="77777777" w:rsidR="003A71D3" w:rsidRDefault="003A71D3">
            <w:pPr>
              <w:pStyle w:val="ConsPlusNormal"/>
              <w:jc w:val="center"/>
            </w:pPr>
            <w:r>
              <w:t>50</w:t>
            </w:r>
          </w:p>
        </w:tc>
      </w:tr>
      <w:tr w:rsidR="003A71D3" w14:paraId="15C0F6E1" w14:textId="77777777">
        <w:tc>
          <w:tcPr>
            <w:tcW w:w="907" w:type="dxa"/>
          </w:tcPr>
          <w:p w14:paraId="6E180B60" w14:textId="77777777" w:rsidR="003A71D3" w:rsidRDefault="003A71D3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020" w:type="dxa"/>
          </w:tcPr>
          <w:p w14:paraId="2B795C29" w14:textId="77777777" w:rsidR="003A71D3" w:rsidRDefault="003A71D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118" w:type="dxa"/>
          </w:tcPr>
          <w:p w14:paraId="69D15527" w14:textId="77777777" w:rsidR="003A71D3" w:rsidRDefault="003A71D3">
            <w:pPr>
              <w:pStyle w:val="ConsPlusNormal"/>
            </w:pPr>
            <w:r>
              <w:t>Лица, проработавшие в тылу в период с 22 июня 1941 года по 09 мая 1945 года не менее шести месяцев, исключая период работы на временно оккупированных территориях СССР, либо проработавшие менее шести месяцев и награжденные орденами или медалями СССР за самоотверженный труд в годы Великой Отечественной войны</w:t>
            </w:r>
          </w:p>
        </w:tc>
        <w:tc>
          <w:tcPr>
            <w:tcW w:w="2721" w:type="dxa"/>
          </w:tcPr>
          <w:p w14:paraId="1EBCA538" w14:textId="77777777" w:rsidR="003A71D3" w:rsidRDefault="003A71D3">
            <w:pPr>
              <w:pStyle w:val="ConsPlusNormal"/>
            </w:pPr>
            <w:r>
              <w:t>труженики тыла</w:t>
            </w:r>
          </w:p>
        </w:tc>
        <w:tc>
          <w:tcPr>
            <w:tcW w:w="1304" w:type="dxa"/>
          </w:tcPr>
          <w:p w14:paraId="461B05F9" w14:textId="77777777" w:rsidR="003A71D3" w:rsidRDefault="003A71D3">
            <w:pPr>
              <w:pStyle w:val="ConsPlusNormal"/>
              <w:jc w:val="center"/>
            </w:pPr>
            <w:r>
              <w:t>50</w:t>
            </w:r>
          </w:p>
        </w:tc>
      </w:tr>
    </w:tbl>
    <w:p w14:paraId="26CBCBEA" w14:textId="77777777" w:rsidR="003A71D3" w:rsidRDefault="003A71D3">
      <w:pPr>
        <w:pStyle w:val="ConsPlusNormal"/>
        <w:jc w:val="both"/>
      </w:pPr>
    </w:p>
    <w:p w14:paraId="735A8FFE" w14:textId="77777777" w:rsidR="003A71D3" w:rsidRDefault="003A71D3">
      <w:pPr>
        <w:pStyle w:val="ConsPlusNormal"/>
        <w:jc w:val="right"/>
        <w:outlineLvl w:val="1"/>
      </w:pPr>
      <w:r>
        <w:t>Таблица 2</w:t>
      </w:r>
    </w:p>
    <w:p w14:paraId="7453081E" w14:textId="77777777" w:rsidR="003A71D3" w:rsidRDefault="003A71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020"/>
        <w:gridCol w:w="3118"/>
        <w:gridCol w:w="2721"/>
        <w:gridCol w:w="1304"/>
      </w:tblGrid>
      <w:tr w:rsidR="003A71D3" w14:paraId="1F312304" w14:textId="77777777">
        <w:tc>
          <w:tcPr>
            <w:tcW w:w="907" w:type="dxa"/>
          </w:tcPr>
          <w:p w14:paraId="306B690D" w14:textId="77777777" w:rsidR="003A71D3" w:rsidRDefault="003A71D3">
            <w:pPr>
              <w:pStyle w:val="ConsPlusNormal"/>
              <w:jc w:val="center"/>
            </w:pPr>
            <w:r>
              <w:t>Номер строки</w:t>
            </w:r>
          </w:p>
        </w:tc>
        <w:tc>
          <w:tcPr>
            <w:tcW w:w="1020" w:type="dxa"/>
          </w:tcPr>
          <w:p w14:paraId="23A9DED5" w14:textId="77777777" w:rsidR="003A71D3" w:rsidRDefault="003A71D3">
            <w:pPr>
              <w:pStyle w:val="ConsPlusNormal"/>
              <w:jc w:val="center"/>
            </w:pPr>
            <w:r>
              <w:t>Код перечня</w:t>
            </w:r>
          </w:p>
        </w:tc>
        <w:tc>
          <w:tcPr>
            <w:tcW w:w="3118" w:type="dxa"/>
          </w:tcPr>
          <w:p w14:paraId="46D65351" w14:textId="77777777" w:rsidR="003A71D3" w:rsidRDefault="003A71D3">
            <w:pPr>
              <w:pStyle w:val="ConsPlusNormal"/>
              <w:jc w:val="center"/>
            </w:pPr>
            <w:r>
              <w:t>Категории заболеваний (в соответствии с нормативными правовыми актами)</w:t>
            </w:r>
          </w:p>
        </w:tc>
        <w:tc>
          <w:tcPr>
            <w:tcW w:w="2721" w:type="dxa"/>
          </w:tcPr>
          <w:p w14:paraId="27471E46" w14:textId="77777777" w:rsidR="003A71D3" w:rsidRDefault="003A71D3">
            <w:pPr>
              <w:pStyle w:val="ConsPlusNormal"/>
              <w:jc w:val="center"/>
            </w:pPr>
            <w:r>
              <w:t>Сокращенное наименование категории заболевания</w:t>
            </w:r>
          </w:p>
        </w:tc>
        <w:tc>
          <w:tcPr>
            <w:tcW w:w="1304" w:type="dxa"/>
          </w:tcPr>
          <w:p w14:paraId="6E6120B8" w14:textId="77777777" w:rsidR="003A71D3" w:rsidRDefault="003A71D3">
            <w:pPr>
              <w:pStyle w:val="ConsPlusNormal"/>
              <w:jc w:val="center"/>
            </w:pPr>
            <w:r>
              <w:t>Процент льготности</w:t>
            </w:r>
          </w:p>
        </w:tc>
      </w:tr>
      <w:tr w:rsidR="003A71D3" w14:paraId="2B646646" w14:textId="77777777">
        <w:tc>
          <w:tcPr>
            <w:tcW w:w="907" w:type="dxa"/>
          </w:tcPr>
          <w:p w14:paraId="3B1900C8" w14:textId="77777777" w:rsidR="003A71D3" w:rsidRDefault="003A71D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</w:tcPr>
          <w:p w14:paraId="493FD890" w14:textId="77777777" w:rsidR="003A71D3" w:rsidRDefault="003A71D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3163F956" w14:textId="77777777" w:rsidR="003A71D3" w:rsidRDefault="003A71D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14:paraId="636116BB" w14:textId="77777777" w:rsidR="003A71D3" w:rsidRDefault="003A71D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14:paraId="1EB1F082" w14:textId="77777777" w:rsidR="003A71D3" w:rsidRDefault="003A71D3">
            <w:pPr>
              <w:pStyle w:val="ConsPlusNormal"/>
              <w:jc w:val="center"/>
            </w:pPr>
            <w:r>
              <w:t>5</w:t>
            </w:r>
          </w:p>
        </w:tc>
      </w:tr>
      <w:tr w:rsidR="003A71D3" w14:paraId="2846576D" w14:textId="77777777">
        <w:tc>
          <w:tcPr>
            <w:tcW w:w="907" w:type="dxa"/>
          </w:tcPr>
          <w:p w14:paraId="45B44400" w14:textId="77777777" w:rsidR="003A71D3" w:rsidRDefault="003A71D3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020" w:type="dxa"/>
          </w:tcPr>
          <w:p w14:paraId="2FA19329" w14:textId="77777777" w:rsidR="003A71D3" w:rsidRDefault="003A71D3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118" w:type="dxa"/>
          </w:tcPr>
          <w:p w14:paraId="64975998" w14:textId="77777777" w:rsidR="003A71D3" w:rsidRDefault="003A71D3">
            <w:pPr>
              <w:pStyle w:val="ConsPlusNormal"/>
            </w:pPr>
            <w:r>
              <w:t>Онкологические заболевания</w:t>
            </w:r>
          </w:p>
        </w:tc>
        <w:tc>
          <w:tcPr>
            <w:tcW w:w="2721" w:type="dxa"/>
          </w:tcPr>
          <w:p w14:paraId="1D5503EC" w14:textId="77777777" w:rsidR="003A71D3" w:rsidRDefault="003A71D3">
            <w:pPr>
              <w:pStyle w:val="ConsPlusNormal"/>
            </w:pPr>
            <w:r>
              <w:t>онкологические заболевания</w:t>
            </w:r>
          </w:p>
        </w:tc>
        <w:tc>
          <w:tcPr>
            <w:tcW w:w="1304" w:type="dxa"/>
          </w:tcPr>
          <w:p w14:paraId="61843732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076F3C76" w14:textId="77777777">
        <w:tc>
          <w:tcPr>
            <w:tcW w:w="907" w:type="dxa"/>
          </w:tcPr>
          <w:p w14:paraId="2D94B768" w14:textId="77777777" w:rsidR="003A71D3" w:rsidRDefault="003A71D3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020" w:type="dxa"/>
          </w:tcPr>
          <w:p w14:paraId="3D4CDD35" w14:textId="77777777" w:rsidR="003A71D3" w:rsidRDefault="003A71D3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118" w:type="dxa"/>
          </w:tcPr>
          <w:p w14:paraId="48CF1E95" w14:textId="77777777" w:rsidR="003A71D3" w:rsidRDefault="003A71D3">
            <w:pPr>
              <w:pStyle w:val="ConsPlusNormal"/>
            </w:pPr>
            <w:r>
              <w:t>Бронхиальная астма</w:t>
            </w:r>
          </w:p>
        </w:tc>
        <w:tc>
          <w:tcPr>
            <w:tcW w:w="2721" w:type="dxa"/>
          </w:tcPr>
          <w:p w14:paraId="4CD51C49" w14:textId="77777777" w:rsidR="003A71D3" w:rsidRDefault="003A71D3">
            <w:pPr>
              <w:pStyle w:val="ConsPlusNormal"/>
            </w:pPr>
            <w:r>
              <w:t>бронхиальная астма</w:t>
            </w:r>
          </w:p>
        </w:tc>
        <w:tc>
          <w:tcPr>
            <w:tcW w:w="1304" w:type="dxa"/>
          </w:tcPr>
          <w:p w14:paraId="26AAF46A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126536F5" w14:textId="77777777">
        <w:tc>
          <w:tcPr>
            <w:tcW w:w="907" w:type="dxa"/>
          </w:tcPr>
          <w:p w14:paraId="516F25F3" w14:textId="77777777" w:rsidR="003A71D3" w:rsidRDefault="003A71D3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020" w:type="dxa"/>
          </w:tcPr>
          <w:p w14:paraId="300FC620" w14:textId="77777777" w:rsidR="003A71D3" w:rsidRDefault="003A71D3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118" w:type="dxa"/>
          </w:tcPr>
          <w:p w14:paraId="68309436" w14:textId="77777777" w:rsidR="003A71D3" w:rsidRDefault="003A71D3">
            <w:pPr>
              <w:pStyle w:val="ConsPlusNormal"/>
            </w:pPr>
            <w:r>
              <w:t>Инфаркт миокарда (первые шесть месяцев)</w:t>
            </w:r>
          </w:p>
        </w:tc>
        <w:tc>
          <w:tcPr>
            <w:tcW w:w="2721" w:type="dxa"/>
          </w:tcPr>
          <w:p w14:paraId="2AB2CC9C" w14:textId="77777777" w:rsidR="003A71D3" w:rsidRDefault="003A71D3">
            <w:pPr>
              <w:pStyle w:val="ConsPlusNormal"/>
            </w:pPr>
            <w:r>
              <w:t>инфаркт миокарда (первые шесть месяцев)</w:t>
            </w:r>
          </w:p>
        </w:tc>
        <w:tc>
          <w:tcPr>
            <w:tcW w:w="1304" w:type="dxa"/>
          </w:tcPr>
          <w:p w14:paraId="28605337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3A57FA89" w14:textId="77777777">
        <w:tc>
          <w:tcPr>
            <w:tcW w:w="907" w:type="dxa"/>
          </w:tcPr>
          <w:p w14:paraId="4FF9FD8A" w14:textId="77777777" w:rsidR="003A71D3" w:rsidRDefault="003A71D3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1020" w:type="dxa"/>
          </w:tcPr>
          <w:p w14:paraId="44807B3D" w14:textId="77777777" w:rsidR="003A71D3" w:rsidRDefault="003A71D3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118" w:type="dxa"/>
          </w:tcPr>
          <w:p w14:paraId="1004A06A" w14:textId="77777777" w:rsidR="003A71D3" w:rsidRDefault="003A71D3">
            <w:pPr>
              <w:pStyle w:val="ConsPlusNormal"/>
            </w:pPr>
            <w:r>
              <w:t>Диабет</w:t>
            </w:r>
          </w:p>
        </w:tc>
        <w:tc>
          <w:tcPr>
            <w:tcW w:w="2721" w:type="dxa"/>
          </w:tcPr>
          <w:p w14:paraId="1C8AC067" w14:textId="77777777" w:rsidR="003A71D3" w:rsidRDefault="003A71D3">
            <w:pPr>
              <w:pStyle w:val="ConsPlusNormal"/>
            </w:pPr>
            <w:r>
              <w:t>диабет</w:t>
            </w:r>
          </w:p>
        </w:tc>
        <w:tc>
          <w:tcPr>
            <w:tcW w:w="1304" w:type="dxa"/>
          </w:tcPr>
          <w:p w14:paraId="1203E43F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6DE09DCE" w14:textId="77777777">
        <w:tc>
          <w:tcPr>
            <w:tcW w:w="907" w:type="dxa"/>
          </w:tcPr>
          <w:p w14:paraId="5C3335B5" w14:textId="77777777" w:rsidR="003A71D3" w:rsidRDefault="003A71D3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020" w:type="dxa"/>
          </w:tcPr>
          <w:p w14:paraId="33A035B9" w14:textId="77777777" w:rsidR="003A71D3" w:rsidRDefault="003A71D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118" w:type="dxa"/>
          </w:tcPr>
          <w:p w14:paraId="2439D34C" w14:textId="77777777" w:rsidR="003A71D3" w:rsidRDefault="003A71D3">
            <w:pPr>
              <w:pStyle w:val="ConsPlusNormal"/>
            </w:pPr>
            <w:r>
              <w:t>Отдельные группы населения, страдающие гельминтозами</w:t>
            </w:r>
          </w:p>
        </w:tc>
        <w:tc>
          <w:tcPr>
            <w:tcW w:w="2721" w:type="dxa"/>
          </w:tcPr>
          <w:p w14:paraId="596BE353" w14:textId="77777777" w:rsidR="003A71D3" w:rsidRDefault="003A71D3">
            <w:pPr>
              <w:pStyle w:val="ConsPlusNormal"/>
            </w:pPr>
            <w:r>
              <w:t>отдельные группы населения, страдающие гельминтозами</w:t>
            </w:r>
          </w:p>
        </w:tc>
        <w:tc>
          <w:tcPr>
            <w:tcW w:w="1304" w:type="dxa"/>
          </w:tcPr>
          <w:p w14:paraId="1AFCC364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5D0D927" w14:textId="77777777">
        <w:tc>
          <w:tcPr>
            <w:tcW w:w="907" w:type="dxa"/>
          </w:tcPr>
          <w:p w14:paraId="5D12D6CE" w14:textId="77777777" w:rsidR="003A71D3" w:rsidRDefault="003A71D3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020" w:type="dxa"/>
          </w:tcPr>
          <w:p w14:paraId="36C77720" w14:textId="77777777" w:rsidR="003A71D3" w:rsidRDefault="003A71D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118" w:type="dxa"/>
          </w:tcPr>
          <w:p w14:paraId="1D31DBBF" w14:textId="77777777" w:rsidR="003A71D3" w:rsidRDefault="003A71D3">
            <w:pPr>
              <w:pStyle w:val="ConsPlusNormal"/>
            </w:pPr>
            <w:r>
              <w:t>Детские церебральные параличи</w:t>
            </w:r>
          </w:p>
        </w:tc>
        <w:tc>
          <w:tcPr>
            <w:tcW w:w="2721" w:type="dxa"/>
          </w:tcPr>
          <w:p w14:paraId="1CC7EF0D" w14:textId="77777777" w:rsidR="003A71D3" w:rsidRDefault="003A71D3">
            <w:pPr>
              <w:pStyle w:val="ConsPlusNormal"/>
            </w:pPr>
            <w:r>
              <w:t>детские церебральные параличи</w:t>
            </w:r>
          </w:p>
        </w:tc>
        <w:tc>
          <w:tcPr>
            <w:tcW w:w="1304" w:type="dxa"/>
          </w:tcPr>
          <w:p w14:paraId="3D2A9632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139218C4" w14:textId="77777777">
        <w:tc>
          <w:tcPr>
            <w:tcW w:w="907" w:type="dxa"/>
          </w:tcPr>
          <w:p w14:paraId="5827709A" w14:textId="77777777" w:rsidR="003A71D3" w:rsidRDefault="003A71D3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020" w:type="dxa"/>
          </w:tcPr>
          <w:p w14:paraId="7C17B010" w14:textId="77777777" w:rsidR="003A71D3" w:rsidRDefault="003A71D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118" w:type="dxa"/>
          </w:tcPr>
          <w:p w14:paraId="33CA5A23" w14:textId="77777777" w:rsidR="003A71D3" w:rsidRDefault="003A71D3">
            <w:pPr>
              <w:pStyle w:val="ConsPlusNormal"/>
            </w:pPr>
            <w:r>
              <w:t>Муковисцидоз (больным детям)</w:t>
            </w:r>
          </w:p>
        </w:tc>
        <w:tc>
          <w:tcPr>
            <w:tcW w:w="2721" w:type="dxa"/>
          </w:tcPr>
          <w:p w14:paraId="74F0C229" w14:textId="77777777" w:rsidR="003A71D3" w:rsidRDefault="003A71D3">
            <w:pPr>
              <w:pStyle w:val="ConsPlusNormal"/>
            </w:pPr>
            <w:r>
              <w:t>муковисцидоз (больным детям)</w:t>
            </w:r>
          </w:p>
        </w:tc>
        <w:tc>
          <w:tcPr>
            <w:tcW w:w="1304" w:type="dxa"/>
          </w:tcPr>
          <w:p w14:paraId="535589BE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0F44EEAF" w14:textId="77777777">
        <w:tc>
          <w:tcPr>
            <w:tcW w:w="907" w:type="dxa"/>
          </w:tcPr>
          <w:p w14:paraId="66CCC967" w14:textId="77777777" w:rsidR="003A71D3" w:rsidRDefault="003A71D3">
            <w:pPr>
              <w:pStyle w:val="ConsPlusNormal"/>
              <w:jc w:val="center"/>
            </w:pPr>
            <w:r>
              <w:lastRenderedPageBreak/>
              <w:t>8.</w:t>
            </w:r>
          </w:p>
        </w:tc>
        <w:tc>
          <w:tcPr>
            <w:tcW w:w="1020" w:type="dxa"/>
          </w:tcPr>
          <w:p w14:paraId="59576915" w14:textId="77777777" w:rsidR="003A71D3" w:rsidRDefault="003A71D3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118" w:type="dxa"/>
          </w:tcPr>
          <w:p w14:paraId="09671D5A" w14:textId="77777777" w:rsidR="003A71D3" w:rsidRDefault="003A71D3">
            <w:pPr>
              <w:pStyle w:val="ConsPlusNormal"/>
            </w:pPr>
            <w:r>
              <w:t>Острая перемежающая порфирия</w:t>
            </w:r>
          </w:p>
        </w:tc>
        <w:tc>
          <w:tcPr>
            <w:tcW w:w="2721" w:type="dxa"/>
          </w:tcPr>
          <w:p w14:paraId="53DDCD8D" w14:textId="77777777" w:rsidR="003A71D3" w:rsidRDefault="003A71D3">
            <w:pPr>
              <w:pStyle w:val="ConsPlusNormal"/>
            </w:pPr>
            <w:r>
              <w:t>острая перемежающая порфирия</w:t>
            </w:r>
          </w:p>
        </w:tc>
        <w:tc>
          <w:tcPr>
            <w:tcW w:w="1304" w:type="dxa"/>
          </w:tcPr>
          <w:p w14:paraId="7F237B7A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01FC504" w14:textId="77777777">
        <w:tc>
          <w:tcPr>
            <w:tcW w:w="907" w:type="dxa"/>
          </w:tcPr>
          <w:p w14:paraId="628570AF" w14:textId="77777777" w:rsidR="003A71D3" w:rsidRDefault="003A71D3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020" w:type="dxa"/>
          </w:tcPr>
          <w:p w14:paraId="3440E3DC" w14:textId="77777777" w:rsidR="003A71D3" w:rsidRDefault="003A71D3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118" w:type="dxa"/>
          </w:tcPr>
          <w:p w14:paraId="3872332F" w14:textId="77777777" w:rsidR="003A71D3" w:rsidRDefault="003A71D3">
            <w:pPr>
              <w:pStyle w:val="ConsPlusNormal"/>
            </w:pPr>
            <w:r>
              <w:t>СПИД, ВИЧ-инфицированные</w:t>
            </w:r>
          </w:p>
        </w:tc>
        <w:tc>
          <w:tcPr>
            <w:tcW w:w="2721" w:type="dxa"/>
          </w:tcPr>
          <w:p w14:paraId="102257C3" w14:textId="77777777" w:rsidR="003A71D3" w:rsidRDefault="003A71D3">
            <w:pPr>
              <w:pStyle w:val="ConsPlusNormal"/>
            </w:pPr>
            <w:r>
              <w:t>СПИД, ВИЧ-инфицированные</w:t>
            </w:r>
          </w:p>
        </w:tc>
        <w:tc>
          <w:tcPr>
            <w:tcW w:w="1304" w:type="dxa"/>
          </w:tcPr>
          <w:p w14:paraId="108D8479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66133B60" w14:textId="77777777">
        <w:tc>
          <w:tcPr>
            <w:tcW w:w="907" w:type="dxa"/>
          </w:tcPr>
          <w:p w14:paraId="7DD5E09F" w14:textId="77777777" w:rsidR="003A71D3" w:rsidRDefault="003A71D3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020" w:type="dxa"/>
          </w:tcPr>
          <w:p w14:paraId="1117407B" w14:textId="77777777" w:rsidR="003A71D3" w:rsidRDefault="003A71D3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118" w:type="dxa"/>
          </w:tcPr>
          <w:p w14:paraId="441166F4" w14:textId="77777777" w:rsidR="003A71D3" w:rsidRDefault="003A71D3">
            <w:pPr>
              <w:pStyle w:val="ConsPlusNormal"/>
            </w:pPr>
            <w:r>
              <w:t>Гематологические заболевания, гемобластозы, цитопения, наследственные гемопатии</w:t>
            </w:r>
          </w:p>
        </w:tc>
        <w:tc>
          <w:tcPr>
            <w:tcW w:w="2721" w:type="dxa"/>
          </w:tcPr>
          <w:p w14:paraId="6AA7884A" w14:textId="77777777" w:rsidR="003A71D3" w:rsidRDefault="003A71D3">
            <w:pPr>
              <w:pStyle w:val="ConsPlusNormal"/>
            </w:pPr>
            <w:r>
              <w:t>гематологические заболевания</w:t>
            </w:r>
          </w:p>
        </w:tc>
        <w:tc>
          <w:tcPr>
            <w:tcW w:w="1304" w:type="dxa"/>
          </w:tcPr>
          <w:p w14:paraId="38245D12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B59B920" w14:textId="77777777">
        <w:tc>
          <w:tcPr>
            <w:tcW w:w="907" w:type="dxa"/>
          </w:tcPr>
          <w:p w14:paraId="0AD9C8CA" w14:textId="77777777" w:rsidR="003A71D3" w:rsidRDefault="003A71D3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1020" w:type="dxa"/>
          </w:tcPr>
          <w:p w14:paraId="5FF8AAF9" w14:textId="77777777" w:rsidR="003A71D3" w:rsidRDefault="003A71D3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118" w:type="dxa"/>
          </w:tcPr>
          <w:p w14:paraId="61C3F822" w14:textId="77777777" w:rsidR="003A71D3" w:rsidRDefault="003A71D3">
            <w:pPr>
              <w:pStyle w:val="ConsPlusNormal"/>
            </w:pPr>
            <w:r>
              <w:t>Лепра</w:t>
            </w:r>
          </w:p>
        </w:tc>
        <w:tc>
          <w:tcPr>
            <w:tcW w:w="2721" w:type="dxa"/>
          </w:tcPr>
          <w:p w14:paraId="36131CD9" w14:textId="77777777" w:rsidR="003A71D3" w:rsidRDefault="003A71D3">
            <w:pPr>
              <w:pStyle w:val="ConsPlusNormal"/>
            </w:pPr>
            <w:r>
              <w:t>лепра</w:t>
            </w:r>
          </w:p>
        </w:tc>
        <w:tc>
          <w:tcPr>
            <w:tcW w:w="1304" w:type="dxa"/>
          </w:tcPr>
          <w:p w14:paraId="16468B46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D0208FA" w14:textId="77777777">
        <w:tc>
          <w:tcPr>
            <w:tcW w:w="907" w:type="dxa"/>
          </w:tcPr>
          <w:p w14:paraId="2C1FB90C" w14:textId="77777777" w:rsidR="003A71D3" w:rsidRDefault="003A71D3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020" w:type="dxa"/>
          </w:tcPr>
          <w:p w14:paraId="580AD295" w14:textId="77777777" w:rsidR="003A71D3" w:rsidRDefault="003A71D3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3118" w:type="dxa"/>
          </w:tcPr>
          <w:p w14:paraId="323D7413" w14:textId="77777777" w:rsidR="003A71D3" w:rsidRDefault="003A71D3">
            <w:pPr>
              <w:pStyle w:val="ConsPlusNormal"/>
            </w:pPr>
            <w:r>
              <w:t>Тяжелая форма бруцеллеза</w:t>
            </w:r>
          </w:p>
        </w:tc>
        <w:tc>
          <w:tcPr>
            <w:tcW w:w="2721" w:type="dxa"/>
          </w:tcPr>
          <w:p w14:paraId="7A9ABD7D" w14:textId="77777777" w:rsidR="003A71D3" w:rsidRDefault="003A71D3">
            <w:pPr>
              <w:pStyle w:val="ConsPlusNormal"/>
            </w:pPr>
            <w:r>
              <w:t>тяжелая форма бруцеллеза</w:t>
            </w:r>
          </w:p>
        </w:tc>
        <w:tc>
          <w:tcPr>
            <w:tcW w:w="1304" w:type="dxa"/>
          </w:tcPr>
          <w:p w14:paraId="1D645448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41774026" w14:textId="77777777">
        <w:tc>
          <w:tcPr>
            <w:tcW w:w="907" w:type="dxa"/>
          </w:tcPr>
          <w:p w14:paraId="421F28DA" w14:textId="77777777" w:rsidR="003A71D3" w:rsidRDefault="003A71D3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020" w:type="dxa"/>
          </w:tcPr>
          <w:p w14:paraId="406EF85B" w14:textId="77777777" w:rsidR="003A71D3" w:rsidRDefault="003A71D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118" w:type="dxa"/>
          </w:tcPr>
          <w:p w14:paraId="7C3A87A2" w14:textId="77777777" w:rsidR="003A71D3" w:rsidRDefault="003A71D3">
            <w:pPr>
              <w:pStyle w:val="ConsPlusNormal"/>
            </w:pPr>
            <w:r>
              <w:t>Системные хронические тяжелые заболевания кожи</w:t>
            </w:r>
          </w:p>
        </w:tc>
        <w:tc>
          <w:tcPr>
            <w:tcW w:w="2721" w:type="dxa"/>
          </w:tcPr>
          <w:p w14:paraId="6C72441D" w14:textId="77777777" w:rsidR="003A71D3" w:rsidRDefault="003A71D3">
            <w:pPr>
              <w:pStyle w:val="ConsPlusNormal"/>
            </w:pPr>
            <w:r>
              <w:t>системные хронические тяжелые заболевания кожи</w:t>
            </w:r>
          </w:p>
        </w:tc>
        <w:tc>
          <w:tcPr>
            <w:tcW w:w="1304" w:type="dxa"/>
          </w:tcPr>
          <w:p w14:paraId="76AC0CE2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B15E8D2" w14:textId="77777777">
        <w:tc>
          <w:tcPr>
            <w:tcW w:w="907" w:type="dxa"/>
          </w:tcPr>
          <w:p w14:paraId="16E4CA00" w14:textId="77777777" w:rsidR="003A71D3" w:rsidRDefault="003A71D3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020" w:type="dxa"/>
          </w:tcPr>
          <w:p w14:paraId="62260D75" w14:textId="77777777" w:rsidR="003A71D3" w:rsidRDefault="003A71D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118" w:type="dxa"/>
          </w:tcPr>
          <w:p w14:paraId="68DF28D4" w14:textId="77777777" w:rsidR="003A71D3" w:rsidRDefault="003A71D3">
            <w:pPr>
              <w:pStyle w:val="ConsPlusNormal"/>
            </w:pPr>
            <w:r>
              <w:t>Ревматизм, ревматоидный артрит, системная красная волчанка, болезнь Бехтерева</w:t>
            </w:r>
          </w:p>
        </w:tc>
        <w:tc>
          <w:tcPr>
            <w:tcW w:w="2721" w:type="dxa"/>
          </w:tcPr>
          <w:p w14:paraId="542E395C" w14:textId="77777777" w:rsidR="003A71D3" w:rsidRDefault="003A71D3">
            <w:pPr>
              <w:pStyle w:val="ConsPlusNormal"/>
            </w:pPr>
            <w:r>
              <w:t>ревматизм, ревматоидный артрит, системная красная волчанка, болезнь Бехтерева</w:t>
            </w:r>
          </w:p>
        </w:tc>
        <w:tc>
          <w:tcPr>
            <w:tcW w:w="1304" w:type="dxa"/>
          </w:tcPr>
          <w:p w14:paraId="0C5B714A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170FB0A8" w14:textId="77777777">
        <w:tc>
          <w:tcPr>
            <w:tcW w:w="907" w:type="dxa"/>
          </w:tcPr>
          <w:p w14:paraId="029177F7" w14:textId="77777777" w:rsidR="003A71D3" w:rsidRDefault="003A71D3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020" w:type="dxa"/>
          </w:tcPr>
          <w:p w14:paraId="21B3F0A3" w14:textId="77777777" w:rsidR="003A71D3" w:rsidRDefault="003A71D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118" w:type="dxa"/>
          </w:tcPr>
          <w:p w14:paraId="0F234FA6" w14:textId="77777777" w:rsidR="003A71D3" w:rsidRDefault="003A71D3">
            <w:pPr>
              <w:pStyle w:val="ConsPlusNormal"/>
            </w:pPr>
            <w:r>
              <w:t>Протезирование клапанов сердца после операции</w:t>
            </w:r>
          </w:p>
        </w:tc>
        <w:tc>
          <w:tcPr>
            <w:tcW w:w="2721" w:type="dxa"/>
          </w:tcPr>
          <w:p w14:paraId="58B340C9" w14:textId="77777777" w:rsidR="003A71D3" w:rsidRDefault="003A71D3">
            <w:pPr>
              <w:pStyle w:val="ConsPlusNormal"/>
            </w:pPr>
            <w:r>
              <w:t>протезирование клапанов сердца после операции</w:t>
            </w:r>
          </w:p>
        </w:tc>
        <w:tc>
          <w:tcPr>
            <w:tcW w:w="1304" w:type="dxa"/>
          </w:tcPr>
          <w:p w14:paraId="6FC942AC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79697B48" w14:textId="77777777">
        <w:tc>
          <w:tcPr>
            <w:tcW w:w="907" w:type="dxa"/>
          </w:tcPr>
          <w:p w14:paraId="4FF8CD5C" w14:textId="77777777" w:rsidR="003A71D3" w:rsidRDefault="003A71D3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020" w:type="dxa"/>
          </w:tcPr>
          <w:p w14:paraId="16EB2255" w14:textId="77777777" w:rsidR="003A71D3" w:rsidRDefault="003A71D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118" w:type="dxa"/>
          </w:tcPr>
          <w:p w14:paraId="5590DD89" w14:textId="77777777" w:rsidR="003A71D3" w:rsidRDefault="003A71D3">
            <w:pPr>
              <w:pStyle w:val="ConsPlusNormal"/>
            </w:pPr>
            <w:r>
              <w:t>Пересадка органов и тканей</w:t>
            </w:r>
          </w:p>
        </w:tc>
        <w:tc>
          <w:tcPr>
            <w:tcW w:w="2721" w:type="dxa"/>
          </w:tcPr>
          <w:p w14:paraId="318FB5A0" w14:textId="77777777" w:rsidR="003A71D3" w:rsidRDefault="003A71D3">
            <w:pPr>
              <w:pStyle w:val="ConsPlusNormal"/>
            </w:pPr>
            <w:r>
              <w:t>пересадка органов и тканей</w:t>
            </w:r>
          </w:p>
        </w:tc>
        <w:tc>
          <w:tcPr>
            <w:tcW w:w="1304" w:type="dxa"/>
          </w:tcPr>
          <w:p w14:paraId="71378155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661A4FF6" w14:textId="77777777">
        <w:tc>
          <w:tcPr>
            <w:tcW w:w="907" w:type="dxa"/>
          </w:tcPr>
          <w:p w14:paraId="5EAB7E74" w14:textId="77777777" w:rsidR="003A71D3" w:rsidRDefault="003A71D3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020" w:type="dxa"/>
          </w:tcPr>
          <w:p w14:paraId="741F075F" w14:textId="77777777" w:rsidR="003A71D3" w:rsidRDefault="003A71D3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3118" w:type="dxa"/>
          </w:tcPr>
          <w:p w14:paraId="656AC28B" w14:textId="77777777" w:rsidR="003A71D3" w:rsidRDefault="003A71D3">
            <w:pPr>
              <w:pStyle w:val="ConsPlusNormal"/>
            </w:pPr>
            <w:r>
              <w:t>Гипофизарный нанизм</w:t>
            </w:r>
          </w:p>
        </w:tc>
        <w:tc>
          <w:tcPr>
            <w:tcW w:w="2721" w:type="dxa"/>
          </w:tcPr>
          <w:p w14:paraId="4BB6323A" w14:textId="77777777" w:rsidR="003A71D3" w:rsidRDefault="003A71D3">
            <w:pPr>
              <w:pStyle w:val="ConsPlusNormal"/>
            </w:pPr>
            <w:r>
              <w:t>гипофизарный нанизм</w:t>
            </w:r>
          </w:p>
        </w:tc>
        <w:tc>
          <w:tcPr>
            <w:tcW w:w="1304" w:type="dxa"/>
          </w:tcPr>
          <w:p w14:paraId="27B1ABD8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19FC039C" w14:textId="77777777">
        <w:tc>
          <w:tcPr>
            <w:tcW w:w="907" w:type="dxa"/>
          </w:tcPr>
          <w:p w14:paraId="1A7A900C" w14:textId="77777777" w:rsidR="003A71D3" w:rsidRDefault="003A71D3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020" w:type="dxa"/>
          </w:tcPr>
          <w:p w14:paraId="6AF4E39D" w14:textId="77777777" w:rsidR="003A71D3" w:rsidRDefault="003A71D3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3118" w:type="dxa"/>
          </w:tcPr>
          <w:p w14:paraId="4FCCF445" w14:textId="77777777" w:rsidR="003A71D3" w:rsidRDefault="003A71D3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2721" w:type="dxa"/>
          </w:tcPr>
          <w:p w14:paraId="04C3ED30" w14:textId="77777777" w:rsidR="003A71D3" w:rsidRDefault="003A71D3">
            <w:pPr>
              <w:pStyle w:val="ConsPlusNormal"/>
            </w:pPr>
            <w:r>
              <w:t>преждевременное половое развитие</w:t>
            </w:r>
          </w:p>
        </w:tc>
        <w:tc>
          <w:tcPr>
            <w:tcW w:w="1304" w:type="dxa"/>
          </w:tcPr>
          <w:p w14:paraId="6B6EF00D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637883BB" w14:textId="77777777">
        <w:tc>
          <w:tcPr>
            <w:tcW w:w="907" w:type="dxa"/>
          </w:tcPr>
          <w:p w14:paraId="742325E6" w14:textId="77777777" w:rsidR="003A71D3" w:rsidRDefault="003A71D3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1020" w:type="dxa"/>
          </w:tcPr>
          <w:p w14:paraId="0371EB89" w14:textId="77777777" w:rsidR="003A71D3" w:rsidRDefault="003A71D3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3118" w:type="dxa"/>
          </w:tcPr>
          <w:p w14:paraId="4465875D" w14:textId="77777777" w:rsidR="003A71D3" w:rsidRDefault="003A71D3">
            <w:pPr>
              <w:pStyle w:val="ConsPlusNormal"/>
            </w:pPr>
            <w:r>
              <w:t>Рассеянный склероз</w:t>
            </w:r>
          </w:p>
        </w:tc>
        <w:tc>
          <w:tcPr>
            <w:tcW w:w="2721" w:type="dxa"/>
          </w:tcPr>
          <w:p w14:paraId="0606D527" w14:textId="77777777" w:rsidR="003A71D3" w:rsidRDefault="003A71D3">
            <w:pPr>
              <w:pStyle w:val="ConsPlusNormal"/>
            </w:pPr>
            <w:r>
              <w:t>рассеянный склероз</w:t>
            </w:r>
          </w:p>
        </w:tc>
        <w:tc>
          <w:tcPr>
            <w:tcW w:w="1304" w:type="dxa"/>
          </w:tcPr>
          <w:p w14:paraId="4F2BEEE4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71E7C5A2" w14:textId="77777777">
        <w:tc>
          <w:tcPr>
            <w:tcW w:w="907" w:type="dxa"/>
          </w:tcPr>
          <w:p w14:paraId="21629426" w14:textId="77777777" w:rsidR="003A71D3" w:rsidRDefault="003A71D3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020" w:type="dxa"/>
          </w:tcPr>
          <w:p w14:paraId="5DDA28E7" w14:textId="77777777" w:rsidR="003A71D3" w:rsidRDefault="003A71D3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118" w:type="dxa"/>
          </w:tcPr>
          <w:p w14:paraId="1560217A" w14:textId="77777777" w:rsidR="003A71D3" w:rsidRDefault="003A71D3">
            <w:pPr>
              <w:pStyle w:val="ConsPlusNormal"/>
            </w:pPr>
            <w:r>
              <w:t>Миастения</w:t>
            </w:r>
          </w:p>
        </w:tc>
        <w:tc>
          <w:tcPr>
            <w:tcW w:w="2721" w:type="dxa"/>
          </w:tcPr>
          <w:p w14:paraId="23F10CF4" w14:textId="77777777" w:rsidR="003A71D3" w:rsidRDefault="003A71D3">
            <w:pPr>
              <w:pStyle w:val="ConsPlusNormal"/>
            </w:pPr>
            <w:r>
              <w:t>миастения</w:t>
            </w:r>
          </w:p>
        </w:tc>
        <w:tc>
          <w:tcPr>
            <w:tcW w:w="1304" w:type="dxa"/>
          </w:tcPr>
          <w:p w14:paraId="718AB8FD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41ECA9D1" w14:textId="77777777">
        <w:tc>
          <w:tcPr>
            <w:tcW w:w="907" w:type="dxa"/>
          </w:tcPr>
          <w:p w14:paraId="6395BE47" w14:textId="77777777" w:rsidR="003A71D3" w:rsidRDefault="003A71D3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020" w:type="dxa"/>
          </w:tcPr>
          <w:p w14:paraId="02B18F53" w14:textId="77777777" w:rsidR="003A71D3" w:rsidRDefault="003A71D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118" w:type="dxa"/>
          </w:tcPr>
          <w:p w14:paraId="70D41B59" w14:textId="77777777" w:rsidR="003A71D3" w:rsidRDefault="003A71D3">
            <w:pPr>
              <w:pStyle w:val="ConsPlusNormal"/>
            </w:pPr>
            <w:r>
              <w:t>Миопатия</w:t>
            </w:r>
          </w:p>
        </w:tc>
        <w:tc>
          <w:tcPr>
            <w:tcW w:w="2721" w:type="dxa"/>
          </w:tcPr>
          <w:p w14:paraId="142A0805" w14:textId="77777777" w:rsidR="003A71D3" w:rsidRDefault="003A71D3">
            <w:pPr>
              <w:pStyle w:val="ConsPlusNormal"/>
            </w:pPr>
            <w:r>
              <w:t>миопатия</w:t>
            </w:r>
          </w:p>
        </w:tc>
        <w:tc>
          <w:tcPr>
            <w:tcW w:w="1304" w:type="dxa"/>
          </w:tcPr>
          <w:p w14:paraId="2B825466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54ABAAB5" w14:textId="77777777">
        <w:tc>
          <w:tcPr>
            <w:tcW w:w="907" w:type="dxa"/>
          </w:tcPr>
          <w:p w14:paraId="2F3B8BD2" w14:textId="77777777" w:rsidR="003A71D3" w:rsidRDefault="003A71D3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020" w:type="dxa"/>
          </w:tcPr>
          <w:p w14:paraId="1A6FC96A" w14:textId="77777777" w:rsidR="003A71D3" w:rsidRDefault="003A71D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118" w:type="dxa"/>
          </w:tcPr>
          <w:p w14:paraId="4D8E9DFB" w14:textId="77777777" w:rsidR="003A71D3" w:rsidRDefault="003A71D3">
            <w:pPr>
              <w:pStyle w:val="ConsPlusNormal"/>
            </w:pPr>
            <w:r>
              <w:t>Мозжечковая атаксия Мари</w:t>
            </w:r>
          </w:p>
        </w:tc>
        <w:tc>
          <w:tcPr>
            <w:tcW w:w="2721" w:type="dxa"/>
          </w:tcPr>
          <w:p w14:paraId="734F820B" w14:textId="77777777" w:rsidR="003A71D3" w:rsidRDefault="003A71D3">
            <w:pPr>
              <w:pStyle w:val="ConsPlusNormal"/>
            </w:pPr>
            <w:r>
              <w:t>мозжечковая атаксия Мари</w:t>
            </w:r>
          </w:p>
        </w:tc>
        <w:tc>
          <w:tcPr>
            <w:tcW w:w="1304" w:type="dxa"/>
          </w:tcPr>
          <w:p w14:paraId="4C3CD45C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C9328AD" w14:textId="77777777">
        <w:tc>
          <w:tcPr>
            <w:tcW w:w="907" w:type="dxa"/>
          </w:tcPr>
          <w:p w14:paraId="58C0C110" w14:textId="77777777" w:rsidR="003A71D3" w:rsidRDefault="003A71D3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020" w:type="dxa"/>
          </w:tcPr>
          <w:p w14:paraId="75BB5E72" w14:textId="77777777" w:rsidR="003A71D3" w:rsidRDefault="003A71D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118" w:type="dxa"/>
          </w:tcPr>
          <w:p w14:paraId="3023413D" w14:textId="77777777" w:rsidR="003A71D3" w:rsidRDefault="003A71D3">
            <w:pPr>
              <w:pStyle w:val="ConsPlusNormal"/>
            </w:pPr>
            <w:r>
              <w:t>Болезнь Паркинсона</w:t>
            </w:r>
          </w:p>
        </w:tc>
        <w:tc>
          <w:tcPr>
            <w:tcW w:w="2721" w:type="dxa"/>
          </w:tcPr>
          <w:p w14:paraId="538A8485" w14:textId="77777777" w:rsidR="003A71D3" w:rsidRDefault="003A71D3">
            <w:pPr>
              <w:pStyle w:val="ConsPlusNormal"/>
            </w:pPr>
            <w:r>
              <w:t>болезнь Паркинсона</w:t>
            </w:r>
          </w:p>
        </w:tc>
        <w:tc>
          <w:tcPr>
            <w:tcW w:w="1304" w:type="dxa"/>
          </w:tcPr>
          <w:p w14:paraId="040AC779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4120FF8A" w14:textId="77777777">
        <w:tc>
          <w:tcPr>
            <w:tcW w:w="907" w:type="dxa"/>
          </w:tcPr>
          <w:p w14:paraId="248C45C6" w14:textId="77777777" w:rsidR="003A71D3" w:rsidRDefault="003A71D3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020" w:type="dxa"/>
          </w:tcPr>
          <w:p w14:paraId="345D7700" w14:textId="77777777" w:rsidR="003A71D3" w:rsidRDefault="003A71D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118" w:type="dxa"/>
          </w:tcPr>
          <w:p w14:paraId="00AB0C14" w14:textId="77777777" w:rsidR="003A71D3" w:rsidRDefault="003A71D3">
            <w:pPr>
              <w:pStyle w:val="ConsPlusNormal"/>
            </w:pPr>
            <w:r>
              <w:t>Хронические урологические заболевания</w:t>
            </w:r>
          </w:p>
        </w:tc>
        <w:tc>
          <w:tcPr>
            <w:tcW w:w="2721" w:type="dxa"/>
          </w:tcPr>
          <w:p w14:paraId="3CFAFCE9" w14:textId="77777777" w:rsidR="003A71D3" w:rsidRDefault="003A71D3">
            <w:pPr>
              <w:pStyle w:val="ConsPlusNormal"/>
            </w:pPr>
            <w:r>
              <w:t>хронические урологические заболевания</w:t>
            </w:r>
          </w:p>
        </w:tc>
        <w:tc>
          <w:tcPr>
            <w:tcW w:w="1304" w:type="dxa"/>
          </w:tcPr>
          <w:p w14:paraId="03C53F7B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7768DAB" w14:textId="77777777">
        <w:tc>
          <w:tcPr>
            <w:tcW w:w="907" w:type="dxa"/>
          </w:tcPr>
          <w:p w14:paraId="29F83144" w14:textId="77777777" w:rsidR="003A71D3" w:rsidRDefault="003A71D3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020" w:type="dxa"/>
          </w:tcPr>
          <w:p w14:paraId="3186D944" w14:textId="77777777" w:rsidR="003A71D3" w:rsidRDefault="003A71D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118" w:type="dxa"/>
          </w:tcPr>
          <w:p w14:paraId="1D49DE32" w14:textId="77777777" w:rsidR="003A71D3" w:rsidRDefault="003A71D3">
            <w:pPr>
              <w:pStyle w:val="ConsPlusNormal"/>
            </w:pPr>
            <w:r>
              <w:t>Сифилис</w:t>
            </w:r>
          </w:p>
        </w:tc>
        <w:tc>
          <w:tcPr>
            <w:tcW w:w="2721" w:type="dxa"/>
          </w:tcPr>
          <w:p w14:paraId="35DDEB7F" w14:textId="77777777" w:rsidR="003A71D3" w:rsidRDefault="003A71D3">
            <w:pPr>
              <w:pStyle w:val="ConsPlusNormal"/>
            </w:pPr>
            <w:r>
              <w:t>сифилис</w:t>
            </w:r>
          </w:p>
        </w:tc>
        <w:tc>
          <w:tcPr>
            <w:tcW w:w="1304" w:type="dxa"/>
          </w:tcPr>
          <w:p w14:paraId="1DA03DFB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08AFA2FE" w14:textId="77777777">
        <w:tc>
          <w:tcPr>
            <w:tcW w:w="907" w:type="dxa"/>
          </w:tcPr>
          <w:p w14:paraId="0A25978A" w14:textId="77777777" w:rsidR="003A71D3" w:rsidRDefault="003A71D3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1020" w:type="dxa"/>
          </w:tcPr>
          <w:p w14:paraId="5F33485F" w14:textId="77777777" w:rsidR="003A71D3" w:rsidRDefault="003A71D3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118" w:type="dxa"/>
          </w:tcPr>
          <w:p w14:paraId="4D6C4A0A" w14:textId="77777777" w:rsidR="003A71D3" w:rsidRDefault="003A71D3">
            <w:pPr>
              <w:pStyle w:val="ConsPlusNormal"/>
            </w:pPr>
            <w:r>
              <w:t>Глаукома, катаракта</w:t>
            </w:r>
          </w:p>
        </w:tc>
        <w:tc>
          <w:tcPr>
            <w:tcW w:w="2721" w:type="dxa"/>
          </w:tcPr>
          <w:p w14:paraId="4E614031" w14:textId="77777777" w:rsidR="003A71D3" w:rsidRDefault="003A71D3">
            <w:pPr>
              <w:pStyle w:val="ConsPlusNormal"/>
            </w:pPr>
            <w:r>
              <w:t>глаукома, катаракта</w:t>
            </w:r>
          </w:p>
        </w:tc>
        <w:tc>
          <w:tcPr>
            <w:tcW w:w="1304" w:type="dxa"/>
          </w:tcPr>
          <w:p w14:paraId="03E87A7C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164CD0DD" w14:textId="77777777">
        <w:tc>
          <w:tcPr>
            <w:tcW w:w="907" w:type="dxa"/>
          </w:tcPr>
          <w:p w14:paraId="550CA9BD" w14:textId="77777777" w:rsidR="003A71D3" w:rsidRDefault="003A71D3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020" w:type="dxa"/>
          </w:tcPr>
          <w:p w14:paraId="61D88BBA" w14:textId="77777777" w:rsidR="003A71D3" w:rsidRDefault="003A71D3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118" w:type="dxa"/>
          </w:tcPr>
          <w:p w14:paraId="4B755721" w14:textId="77777777" w:rsidR="003A71D3" w:rsidRDefault="003A71D3">
            <w:pPr>
              <w:pStyle w:val="ConsPlusNormal"/>
            </w:pPr>
            <w:r>
              <w:t>Аддисонова болезнь</w:t>
            </w:r>
          </w:p>
        </w:tc>
        <w:tc>
          <w:tcPr>
            <w:tcW w:w="2721" w:type="dxa"/>
          </w:tcPr>
          <w:p w14:paraId="6F9C70CA" w14:textId="77777777" w:rsidR="003A71D3" w:rsidRDefault="003A71D3">
            <w:pPr>
              <w:pStyle w:val="ConsPlusNormal"/>
            </w:pPr>
            <w:r>
              <w:t>Аддисонова болезнь</w:t>
            </w:r>
          </w:p>
        </w:tc>
        <w:tc>
          <w:tcPr>
            <w:tcW w:w="1304" w:type="dxa"/>
          </w:tcPr>
          <w:p w14:paraId="5F9FF37C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536732B" w14:textId="77777777">
        <w:tc>
          <w:tcPr>
            <w:tcW w:w="907" w:type="dxa"/>
          </w:tcPr>
          <w:p w14:paraId="1BF56895" w14:textId="77777777" w:rsidR="003A71D3" w:rsidRDefault="003A71D3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020" w:type="dxa"/>
          </w:tcPr>
          <w:p w14:paraId="30B9DBBF" w14:textId="77777777" w:rsidR="003A71D3" w:rsidRDefault="003A71D3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3118" w:type="dxa"/>
          </w:tcPr>
          <w:p w14:paraId="652FEA07" w14:textId="77777777" w:rsidR="003A71D3" w:rsidRDefault="003A71D3">
            <w:pPr>
              <w:pStyle w:val="ConsPlusNormal"/>
            </w:pPr>
            <w:r>
              <w:t>Эпилепсия</w:t>
            </w:r>
          </w:p>
        </w:tc>
        <w:tc>
          <w:tcPr>
            <w:tcW w:w="2721" w:type="dxa"/>
          </w:tcPr>
          <w:p w14:paraId="7A31FEDB" w14:textId="77777777" w:rsidR="003A71D3" w:rsidRDefault="003A71D3">
            <w:pPr>
              <w:pStyle w:val="ConsPlusNormal"/>
            </w:pPr>
            <w:r>
              <w:t>эпилепсия</w:t>
            </w:r>
          </w:p>
        </w:tc>
        <w:tc>
          <w:tcPr>
            <w:tcW w:w="1304" w:type="dxa"/>
          </w:tcPr>
          <w:p w14:paraId="6B0B2279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56FFA89F" w14:textId="77777777">
        <w:tc>
          <w:tcPr>
            <w:tcW w:w="907" w:type="dxa"/>
          </w:tcPr>
          <w:p w14:paraId="34ED1229" w14:textId="77777777" w:rsidR="003A71D3" w:rsidRDefault="003A71D3">
            <w:pPr>
              <w:pStyle w:val="ConsPlusNormal"/>
              <w:jc w:val="center"/>
            </w:pPr>
            <w:r>
              <w:lastRenderedPageBreak/>
              <w:t>29.</w:t>
            </w:r>
          </w:p>
        </w:tc>
        <w:tc>
          <w:tcPr>
            <w:tcW w:w="1020" w:type="dxa"/>
          </w:tcPr>
          <w:p w14:paraId="05DE8B0F" w14:textId="77777777" w:rsidR="003A71D3" w:rsidRDefault="003A71D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118" w:type="dxa"/>
          </w:tcPr>
          <w:p w14:paraId="458981F6" w14:textId="77777777" w:rsidR="003A71D3" w:rsidRDefault="003A71D3">
            <w:pPr>
              <w:pStyle w:val="ConsPlusNormal"/>
            </w:pPr>
            <w:r>
              <w:t>Целиакия (панкреатические энзимы по жизненным показаниям)</w:t>
            </w:r>
          </w:p>
        </w:tc>
        <w:tc>
          <w:tcPr>
            <w:tcW w:w="2721" w:type="dxa"/>
          </w:tcPr>
          <w:p w14:paraId="474B8718" w14:textId="77777777" w:rsidR="003A71D3" w:rsidRDefault="003A71D3">
            <w:pPr>
              <w:pStyle w:val="ConsPlusNormal"/>
            </w:pPr>
            <w:r>
              <w:t>целиакия</w:t>
            </w:r>
          </w:p>
        </w:tc>
        <w:tc>
          <w:tcPr>
            <w:tcW w:w="1304" w:type="dxa"/>
          </w:tcPr>
          <w:p w14:paraId="378A7D8F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538B9B23" w14:textId="77777777">
        <w:tc>
          <w:tcPr>
            <w:tcW w:w="907" w:type="dxa"/>
          </w:tcPr>
          <w:p w14:paraId="28F4B527" w14:textId="77777777" w:rsidR="003A71D3" w:rsidRDefault="003A71D3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020" w:type="dxa"/>
          </w:tcPr>
          <w:p w14:paraId="4ED66764" w14:textId="77777777" w:rsidR="003A71D3" w:rsidRDefault="003A71D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118" w:type="dxa"/>
          </w:tcPr>
          <w:p w14:paraId="12495972" w14:textId="77777777" w:rsidR="003A71D3" w:rsidRDefault="003A71D3">
            <w:pPr>
              <w:pStyle w:val="ConsPlusNormal"/>
            </w:pPr>
            <w:r>
              <w:t>Синдром Шерешевского-Тернера (соматропин по жизненным показаниям)</w:t>
            </w:r>
          </w:p>
        </w:tc>
        <w:tc>
          <w:tcPr>
            <w:tcW w:w="2721" w:type="dxa"/>
          </w:tcPr>
          <w:p w14:paraId="22F93665" w14:textId="77777777" w:rsidR="003A71D3" w:rsidRDefault="003A71D3">
            <w:pPr>
              <w:pStyle w:val="ConsPlusNormal"/>
            </w:pPr>
            <w:r>
              <w:t>синдром Шерешевского-Тернера</w:t>
            </w:r>
          </w:p>
        </w:tc>
        <w:tc>
          <w:tcPr>
            <w:tcW w:w="1304" w:type="dxa"/>
          </w:tcPr>
          <w:p w14:paraId="4DA87B36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  <w:tr w:rsidR="003A71D3" w14:paraId="2B22E299" w14:textId="77777777">
        <w:tc>
          <w:tcPr>
            <w:tcW w:w="907" w:type="dxa"/>
          </w:tcPr>
          <w:p w14:paraId="2DCB635C" w14:textId="77777777" w:rsidR="003A71D3" w:rsidRDefault="003A71D3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1020" w:type="dxa"/>
          </w:tcPr>
          <w:p w14:paraId="6EAF8B7F" w14:textId="77777777" w:rsidR="003A71D3" w:rsidRDefault="003A71D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118" w:type="dxa"/>
          </w:tcPr>
          <w:p w14:paraId="5F87877D" w14:textId="77777777" w:rsidR="003A71D3" w:rsidRDefault="003A71D3">
            <w:pPr>
              <w:pStyle w:val="ConsPlusNormal"/>
            </w:pPr>
            <w:r>
              <w:t>Психические заболевания, в том числе шизофрения</w:t>
            </w:r>
          </w:p>
        </w:tc>
        <w:tc>
          <w:tcPr>
            <w:tcW w:w="2721" w:type="dxa"/>
          </w:tcPr>
          <w:p w14:paraId="6D65A617" w14:textId="77777777" w:rsidR="003A71D3" w:rsidRDefault="003A71D3">
            <w:pPr>
              <w:pStyle w:val="ConsPlusNormal"/>
            </w:pPr>
            <w:r>
              <w:t>психические заболевания, шизофрения</w:t>
            </w:r>
          </w:p>
        </w:tc>
        <w:tc>
          <w:tcPr>
            <w:tcW w:w="1304" w:type="dxa"/>
          </w:tcPr>
          <w:p w14:paraId="6FA1BED5" w14:textId="77777777" w:rsidR="003A71D3" w:rsidRDefault="003A71D3">
            <w:pPr>
              <w:pStyle w:val="ConsPlusNormal"/>
              <w:jc w:val="center"/>
            </w:pPr>
            <w:r>
              <w:t>100</w:t>
            </w:r>
          </w:p>
        </w:tc>
      </w:tr>
    </w:tbl>
    <w:p w14:paraId="745BCCBD" w14:textId="77777777" w:rsidR="003A71D3" w:rsidRDefault="003A71D3">
      <w:pPr>
        <w:pStyle w:val="ConsPlusNormal"/>
        <w:jc w:val="both"/>
      </w:pPr>
    </w:p>
    <w:p w14:paraId="00CA619B" w14:textId="77777777" w:rsidR="003A71D3" w:rsidRDefault="003A71D3">
      <w:pPr>
        <w:pStyle w:val="ConsPlusNormal"/>
        <w:jc w:val="both"/>
      </w:pPr>
    </w:p>
    <w:p w14:paraId="6F0F1CFF" w14:textId="77777777" w:rsidR="003A71D3" w:rsidRDefault="003A71D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7F489D5" w14:textId="77777777" w:rsidR="00ED416A" w:rsidRDefault="00ED416A"/>
    <w:sectPr w:rsidR="00ED416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D3"/>
    <w:rsid w:val="003A71D3"/>
    <w:rsid w:val="0076059F"/>
    <w:rsid w:val="00ED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B36A"/>
  <w15:chartTrackingRefBased/>
  <w15:docId w15:val="{53C46478-2321-46E0-894A-E5356448B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7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A7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A7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7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71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1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1D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5503" TargetMode="External"/><Relationship Id="rId18" Type="http://schemas.openxmlformats.org/officeDocument/2006/relationships/hyperlink" Target="https://login.consultant.ru/link/?req=doc&amp;base=RLAW071&amp;n=195138&amp;dst=100140" TargetMode="External"/><Relationship Id="rId26" Type="http://schemas.openxmlformats.org/officeDocument/2006/relationships/hyperlink" Target="https://login.consultant.ru/link/?req=doc&amp;base=RLAW071&amp;n=319321&amp;dst=100005" TargetMode="External"/><Relationship Id="rId39" Type="http://schemas.openxmlformats.org/officeDocument/2006/relationships/hyperlink" Target="https://login.consultant.ru/link/?req=doc&amp;base=RLAW071&amp;n=330689&amp;dst=100009" TargetMode="External"/><Relationship Id="rId21" Type="http://schemas.openxmlformats.org/officeDocument/2006/relationships/hyperlink" Target="https://login.consultant.ru/link/?req=doc&amp;base=RLAW071&amp;n=195139&amp;dst=100015" TargetMode="External"/><Relationship Id="rId34" Type="http://schemas.openxmlformats.org/officeDocument/2006/relationships/hyperlink" Target="https://login.consultant.ru/link/?req=doc&amp;base=LAW&amp;n=508668" TargetMode="External"/><Relationship Id="rId42" Type="http://schemas.openxmlformats.org/officeDocument/2006/relationships/hyperlink" Target="https://login.consultant.ru/link/?req=doc&amp;base=RLAW071&amp;n=319321&amp;dst=100007" TargetMode="External"/><Relationship Id="rId47" Type="http://schemas.openxmlformats.org/officeDocument/2006/relationships/hyperlink" Target="https://login.consultant.ru/link/?req=doc&amp;base=RLAW071&amp;n=383616&amp;dst=100052" TargetMode="External"/><Relationship Id="rId50" Type="http://schemas.openxmlformats.org/officeDocument/2006/relationships/hyperlink" Target="https://login.consultant.ru/link/?req=doc&amp;base=RLAW071&amp;n=319321&amp;dst=100006" TargetMode="External"/><Relationship Id="rId55" Type="http://schemas.openxmlformats.org/officeDocument/2006/relationships/hyperlink" Target="https://login.consultant.ru/link/?req=doc&amp;base=RLAW071&amp;n=368859&amp;dst=100007" TargetMode="External"/><Relationship Id="rId7" Type="http://schemas.openxmlformats.org/officeDocument/2006/relationships/hyperlink" Target="https://login.consultant.ru/link/?req=doc&amp;base=RLAW071&amp;n=330689&amp;dst=10000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1&amp;n=98430" TargetMode="External"/><Relationship Id="rId20" Type="http://schemas.openxmlformats.org/officeDocument/2006/relationships/hyperlink" Target="https://login.consultant.ru/link/?req=doc&amp;base=RLAW071&amp;n=126048" TargetMode="External"/><Relationship Id="rId29" Type="http://schemas.openxmlformats.org/officeDocument/2006/relationships/hyperlink" Target="https://login.consultant.ru/link/?req=doc&amp;base=RLAW071&amp;n=365708&amp;dst=100044" TargetMode="External"/><Relationship Id="rId41" Type="http://schemas.openxmlformats.org/officeDocument/2006/relationships/hyperlink" Target="https://login.consultant.ru/link/?req=doc&amp;base=RLAW071&amp;n=365707&amp;dst=100032" TargetMode="External"/><Relationship Id="rId54" Type="http://schemas.openxmlformats.org/officeDocument/2006/relationships/hyperlink" Target="https://login.consultant.ru/link/?req=doc&amp;base=RLAW071&amp;n=368859&amp;dst=100006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1&amp;n=319321&amp;dst=100005" TargetMode="External"/><Relationship Id="rId11" Type="http://schemas.openxmlformats.org/officeDocument/2006/relationships/hyperlink" Target="https://login.consultant.ru/link/?req=doc&amp;base=RLAW071&amp;n=383616&amp;dst=100051" TargetMode="External"/><Relationship Id="rId24" Type="http://schemas.openxmlformats.org/officeDocument/2006/relationships/hyperlink" Target="https://login.consultant.ru/link/?req=doc&amp;base=RLAW071&amp;n=417215&amp;dst=100125" TargetMode="External"/><Relationship Id="rId32" Type="http://schemas.openxmlformats.org/officeDocument/2006/relationships/hyperlink" Target="https://login.consultant.ru/link/?req=doc&amp;base=LAW&amp;n=503136" TargetMode="External"/><Relationship Id="rId37" Type="http://schemas.openxmlformats.org/officeDocument/2006/relationships/hyperlink" Target="https://login.consultant.ru/link/?req=doc&amp;base=RLAW071&amp;n=319321&amp;dst=100006" TargetMode="External"/><Relationship Id="rId40" Type="http://schemas.openxmlformats.org/officeDocument/2006/relationships/hyperlink" Target="https://login.consultant.ru/link/?req=doc&amp;base=RLAW071&amp;n=365706&amp;dst=100231" TargetMode="External"/><Relationship Id="rId45" Type="http://schemas.openxmlformats.org/officeDocument/2006/relationships/hyperlink" Target="https://login.consultant.ru/link/?req=doc&amp;base=RLAW071&amp;n=319321&amp;dst=100012" TargetMode="External"/><Relationship Id="rId53" Type="http://schemas.openxmlformats.org/officeDocument/2006/relationships/hyperlink" Target="https://login.consultant.ru/link/?req=doc&amp;base=RLAW071&amp;n=368859&amp;dst=100005" TargetMode="External"/><Relationship Id="rId58" Type="http://schemas.openxmlformats.org/officeDocument/2006/relationships/hyperlink" Target="https://login.consultant.ru/link/?req=doc&amp;base=RLAW071&amp;n=368859&amp;dst=100017" TargetMode="External"/><Relationship Id="rId5" Type="http://schemas.openxmlformats.org/officeDocument/2006/relationships/hyperlink" Target="https://login.consultant.ru/link/?req=doc&amp;base=RLAW071&amp;n=365706&amp;dst=100228" TargetMode="External"/><Relationship Id="rId15" Type="http://schemas.openxmlformats.org/officeDocument/2006/relationships/hyperlink" Target="https://login.consultant.ru/link/?req=doc&amp;base=RLAW071&amp;n=155331" TargetMode="External"/><Relationship Id="rId23" Type="http://schemas.openxmlformats.org/officeDocument/2006/relationships/hyperlink" Target="https://login.consultant.ru/link/?req=doc&amp;base=RLAW071&amp;n=155239" TargetMode="External"/><Relationship Id="rId28" Type="http://schemas.openxmlformats.org/officeDocument/2006/relationships/hyperlink" Target="https://login.consultant.ru/link/?req=doc&amp;base=RLAW071&amp;n=365707&amp;dst=100031" TargetMode="External"/><Relationship Id="rId36" Type="http://schemas.openxmlformats.org/officeDocument/2006/relationships/hyperlink" Target="https://login.consultant.ru/link/?req=doc&amp;base=EXPZ&amp;n=442139&amp;dst=100010" TargetMode="External"/><Relationship Id="rId49" Type="http://schemas.openxmlformats.org/officeDocument/2006/relationships/hyperlink" Target="https://login.consultant.ru/link/?req=doc&amp;base=RLAW071&amp;n=319321&amp;dst=100015" TargetMode="External"/><Relationship Id="rId57" Type="http://schemas.openxmlformats.org/officeDocument/2006/relationships/hyperlink" Target="https://login.consultant.ru/link/?req=doc&amp;base=RLAW071&amp;n=368859&amp;dst=100045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368859&amp;dst=100005" TargetMode="External"/><Relationship Id="rId19" Type="http://schemas.openxmlformats.org/officeDocument/2006/relationships/hyperlink" Target="https://login.consultant.ru/link/?req=doc&amp;base=RLAW071&amp;n=117534" TargetMode="External"/><Relationship Id="rId31" Type="http://schemas.openxmlformats.org/officeDocument/2006/relationships/hyperlink" Target="https://login.consultant.ru/link/?req=doc&amp;base=RLAW071&amp;n=417215&amp;dst=100127" TargetMode="External"/><Relationship Id="rId44" Type="http://schemas.openxmlformats.org/officeDocument/2006/relationships/hyperlink" Target="https://login.consultant.ru/link/?req=doc&amp;base=RLAW071&amp;n=319321&amp;dst=100011" TargetMode="External"/><Relationship Id="rId52" Type="http://schemas.openxmlformats.org/officeDocument/2006/relationships/hyperlink" Target="https://login.consultant.ru/link/?req=doc&amp;base=RLAW071&amp;n=319321&amp;dst=100019" TargetMode="External"/><Relationship Id="rId60" Type="http://schemas.openxmlformats.org/officeDocument/2006/relationships/hyperlink" Target="https://login.consultant.ru/link/?req=doc&amp;base=RLAW071&amp;n=38127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65708&amp;dst=100044" TargetMode="External"/><Relationship Id="rId14" Type="http://schemas.openxmlformats.org/officeDocument/2006/relationships/hyperlink" Target="https://login.consultant.ru/link/?req=doc&amp;base=RLAW071&amp;n=417499&amp;dst=100345" TargetMode="External"/><Relationship Id="rId22" Type="http://schemas.openxmlformats.org/officeDocument/2006/relationships/hyperlink" Target="https://login.consultant.ru/link/?req=doc&amp;base=RLAW071&amp;n=136220" TargetMode="External"/><Relationship Id="rId27" Type="http://schemas.openxmlformats.org/officeDocument/2006/relationships/hyperlink" Target="https://login.consultant.ru/link/?req=doc&amp;base=RLAW071&amp;n=330689&amp;dst=100008" TargetMode="External"/><Relationship Id="rId30" Type="http://schemas.openxmlformats.org/officeDocument/2006/relationships/hyperlink" Target="https://login.consultant.ru/link/?req=doc&amp;base=RLAW071&amp;n=383616&amp;dst=100051" TargetMode="External"/><Relationship Id="rId35" Type="http://schemas.openxmlformats.org/officeDocument/2006/relationships/hyperlink" Target="https://login.consultant.ru/link/?req=doc&amp;base=RLAW071&amp;n=365706&amp;dst=100229" TargetMode="External"/><Relationship Id="rId43" Type="http://schemas.openxmlformats.org/officeDocument/2006/relationships/hyperlink" Target="https://login.consultant.ru/link/?req=doc&amp;base=RLAW071&amp;n=319321&amp;dst=100009" TargetMode="External"/><Relationship Id="rId48" Type="http://schemas.openxmlformats.org/officeDocument/2006/relationships/hyperlink" Target="https://login.consultant.ru/link/?req=doc&amp;base=LAW&amp;n=510750&amp;dst=100697" TargetMode="External"/><Relationship Id="rId56" Type="http://schemas.openxmlformats.org/officeDocument/2006/relationships/hyperlink" Target="https://login.consultant.ru/link/?req=doc&amp;base=RLAW071&amp;n=368859&amp;dst=100011" TargetMode="External"/><Relationship Id="rId8" Type="http://schemas.openxmlformats.org/officeDocument/2006/relationships/hyperlink" Target="https://login.consultant.ru/link/?req=doc&amp;base=RLAW071&amp;n=365707&amp;dst=100031" TargetMode="External"/><Relationship Id="rId51" Type="http://schemas.openxmlformats.org/officeDocument/2006/relationships/hyperlink" Target="https://login.consultant.ru/link/?req=doc&amp;base=RLAW071&amp;n=319321&amp;dst=10001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1&amp;n=417215&amp;dst=100124" TargetMode="External"/><Relationship Id="rId17" Type="http://schemas.openxmlformats.org/officeDocument/2006/relationships/hyperlink" Target="https://login.consultant.ru/link/?req=doc&amp;base=RLAW071&amp;n=102413" TargetMode="External"/><Relationship Id="rId25" Type="http://schemas.openxmlformats.org/officeDocument/2006/relationships/hyperlink" Target="https://login.consultant.ru/link/?req=doc&amp;base=RLAW071&amp;n=365706&amp;dst=100228" TargetMode="External"/><Relationship Id="rId33" Type="http://schemas.openxmlformats.org/officeDocument/2006/relationships/hyperlink" Target="https://login.consultant.ru/link/?req=doc&amp;base=RLAW071&amp;n=417215&amp;dst=100128" TargetMode="External"/><Relationship Id="rId38" Type="http://schemas.openxmlformats.org/officeDocument/2006/relationships/hyperlink" Target="https://login.consultant.ru/link/?req=doc&amp;base=RLAW071&amp;n=365708&amp;dst=100045" TargetMode="External"/><Relationship Id="rId46" Type="http://schemas.openxmlformats.org/officeDocument/2006/relationships/hyperlink" Target="https://login.consultant.ru/link/?req=doc&amp;base=RLAW071&amp;n=319321&amp;dst=100013" TargetMode="External"/><Relationship Id="rId59" Type="http://schemas.openxmlformats.org/officeDocument/2006/relationships/hyperlink" Target="https://login.consultant.ru/link/?req=doc&amp;base=LAW&amp;n=482834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8880</Words>
  <Characters>50619</Characters>
  <Application>Microsoft Office Word</Application>
  <DocSecurity>0</DocSecurity>
  <Lines>421</Lines>
  <Paragraphs>118</Paragraphs>
  <ScaleCrop>false</ScaleCrop>
  <Company/>
  <LinksUpToDate>false</LinksUpToDate>
  <CharactersWithSpaces>59381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1</cp:revision>
  <dcterms:created xsi:type="dcterms:W3CDTF">2026-01-14T07:01:00Z</dcterms:created>
  <dcterms:modified xsi:type="dcterms:W3CDTF">2026-01-14T07:02:00Z</dcterms:modified>
</cp:coreProperties>
</file>